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68FD7C" w14:textId="77777777"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7714436F" w14:textId="77777777" w:rsidTr="00CA2C5C">
        <w:tc>
          <w:tcPr>
            <w:tcW w:w="3227" w:type="dxa"/>
          </w:tcPr>
          <w:p w14:paraId="30D1405C" w14:textId="77777777" w:rsidR="004A500C" w:rsidRPr="00064EBC" w:rsidRDefault="004A500C" w:rsidP="00CA2C5C">
            <w:r w:rsidRPr="00064EBC">
              <w:t>Title of project:</w:t>
            </w:r>
          </w:p>
        </w:tc>
        <w:tc>
          <w:tcPr>
            <w:tcW w:w="5754" w:type="dxa"/>
          </w:tcPr>
          <w:p w14:paraId="669ED9BE" w14:textId="77777777" w:rsidR="004A500C" w:rsidRPr="001F2E75" w:rsidRDefault="00494571" w:rsidP="00CA2C5C">
            <w:pPr>
              <w:rPr>
                <w:b/>
                <w:i/>
              </w:rPr>
            </w:pPr>
            <w:r w:rsidRPr="001F2E75">
              <w:rPr>
                <w:b/>
              </w:rPr>
              <w:t>UK Overseas Territories Coral Reef Initiative Workshop</w:t>
            </w:r>
          </w:p>
        </w:tc>
      </w:tr>
      <w:tr w:rsidR="004A500C" w:rsidRPr="00064EBC" w14:paraId="5D96B546" w14:textId="77777777" w:rsidTr="00CA2C5C">
        <w:tc>
          <w:tcPr>
            <w:tcW w:w="3227" w:type="dxa"/>
          </w:tcPr>
          <w:p w14:paraId="5F6BEB5D" w14:textId="77777777" w:rsidR="004A500C" w:rsidRPr="00064EBC" w:rsidRDefault="004A500C" w:rsidP="00CA2C5C">
            <w:r w:rsidRPr="00064EBC">
              <w:t xml:space="preserve">Date </w:t>
            </w:r>
            <w:r>
              <w:t xml:space="preserve">and time </w:t>
            </w:r>
            <w:r w:rsidRPr="00064EBC">
              <w:t>for return of tenders:</w:t>
            </w:r>
          </w:p>
        </w:tc>
        <w:tc>
          <w:tcPr>
            <w:tcW w:w="5754" w:type="dxa"/>
          </w:tcPr>
          <w:p w14:paraId="4A313A4F" w14:textId="1B7D53E6" w:rsidR="004A500C" w:rsidRPr="009C5979" w:rsidRDefault="009C5979" w:rsidP="00CA2C5C">
            <w:pPr>
              <w:rPr>
                <w:b/>
              </w:rPr>
            </w:pPr>
            <w:r w:rsidRPr="009C5979">
              <w:rPr>
                <w:b/>
              </w:rPr>
              <w:t>Monday 17 December 2018 @ 16:00 hours</w:t>
            </w:r>
          </w:p>
        </w:tc>
      </w:tr>
      <w:tr w:rsidR="004A500C" w:rsidRPr="00064EBC" w14:paraId="7A156467" w14:textId="77777777" w:rsidTr="00CA2C5C">
        <w:tc>
          <w:tcPr>
            <w:tcW w:w="3227" w:type="dxa"/>
          </w:tcPr>
          <w:p w14:paraId="79B530B1" w14:textId="77777777" w:rsidR="004A500C" w:rsidRPr="00E35726" w:rsidRDefault="004A500C" w:rsidP="00CA2C5C">
            <w:r w:rsidRPr="00064EBC">
              <w:t>Contract Reference No</w:t>
            </w:r>
            <w:r>
              <w:t>:</w:t>
            </w:r>
          </w:p>
        </w:tc>
        <w:tc>
          <w:tcPr>
            <w:tcW w:w="5754" w:type="dxa"/>
          </w:tcPr>
          <w:p w14:paraId="3719F694" w14:textId="6A099468" w:rsidR="004A500C" w:rsidRPr="001F2E75" w:rsidRDefault="001F2E75" w:rsidP="00CA2C5C">
            <w:pPr>
              <w:rPr>
                <w:b/>
                <w:highlight w:val="yellow"/>
              </w:rPr>
            </w:pPr>
            <w:r w:rsidRPr="001F2E75">
              <w:rPr>
                <w:b/>
              </w:rPr>
              <w:t>C18-0221-1288</w:t>
            </w:r>
          </w:p>
        </w:tc>
      </w:tr>
      <w:tr w:rsidR="004A500C" w:rsidRPr="00064EBC" w14:paraId="58BA4530" w14:textId="77777777" w:rsidTr="00CA2C5C">
        <w:trPr>
          <w:trHeight w:val="1728"/>
        </w:trPr>
        <w:tc>
          <w:tcPr>
            <w:tcW w:w="3227" w:type="dxa"/>
          </w:tcPr>
          <w:p w14:paraId="21B9BF0D" w14:textId="77777777" w:rsidR="004A500C" w:rsidRPr="00064EBC" w:rsidRDefault="004A500C" w:rsidP="00CA2C5C">
            <w:r w:rsidRPr="00064EBC">
              <w:t>Address for tender submission:</w:t>
            </w:r>
          </w:p>
        </w:tc>
        <w:tc>
          <w:tcPr>
            <w:tcW w:w="5754" w:type="dxa"/>
          </w:tcPr>
          <w:p w14:paraId="6DE32478" w14:textId="0CCCB069" w:rsidR="004A5F57" w:rsidRDefault="004A500C" w:rsidP="00CA2C5C">
            <w:r>
              <w:t>1</w:t>
            </w:r>
            <w:r w:rsidRPr="00B703CA">
              <w:t xml:space="preserve"> electronic copy</w:t>
            </w:r>
            <w:r>
              <w:t xml:space="preserve"> to be sent to </w:t>
            </w:r>
            <w:hyperlink r:id="rId12" w:history="1">
              <w:r w:rsidRPr="00B97AB8">
                <w:rPr>
                  <w:rStyle w:val="Hyperlink"/>
                </w:rPr>
                <w:t>TenderResponse@jncc.gov.uk</w:t>
              </w:r>
            </w:hyperlink>
            <w:r w:rsidR="004A5F57">
              <w:t xml:space="preserve"> or </w:t>
            </w:r>
          </w:p>
          <w:p w14:paraId="3DFB0C20" w14:textId="6567DB9B" w:rsidR="004A500C" w:rsidRPr="00880CFB" w:rsidRDefault="004A500C" w:rsidP="00CA2C5C">
            <w:r w:rsidRPr="00880CFB">
              <w:t>PLEASE DO NOT SEND TENDERS DIRECTLY TO</w:t>
            </w:r>
            <w:r w:rsidR="0062560E">
              <w:t xml:space="preserve"> </w:t>
            </w:r>
            <w:r w:rsidR="001F2E75">
              <w:t>MEGAN PARRY, AMANDA GREGORY</w:t>
            </w:r>
            <w:r w:rsidR="002540B8">
              <w:t xml:space="preserve"> OR</w:t>
            </w:r>
            <w:r>
              <w:t xml:space="preserve"> </w:t>
            </w:r>
            <w:r w:rsidRPr="00880CFB">
              <w:t>DORA IANTOSCA VIA THEIR PERSONAL EMAIL ADDRESSES, AS THIS WILL INVALIDATE YOUR TENDER</w:t>
            </w:r>
          </w:p>
          <w:p w14:paraId="630CFD44" w14:textId="77777777" w:rsidR="004A500C" w:rsidRDefault="004A500C" w:rsidP="00CA2C5C">
            <w:r>
              <w:t>Tender responses must be less than 10 MB in size.</w:t>
            </w:r>
          </w:p>
          <w:p w14:paraId="045D0B26" w14:textId="77777777"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0081646F" w14:textId="6A7F74AB" w:rsidR="004A500C" w:rsidRDefault="004A500C" w:rsidP="00CA2C5C">
            <w:r>
              <w:t xml:space="preserve">Sue </w:t>
            </w:r>
            <w:r w:rsidR="008867C9">
              <w:t xml:space="preserve">Wenlock </w:t>
            </w:r>
            <w:r w:rsidR="008867C9" w:rsidRPr="00941785">
              <w:t>(</w:t>
            </w:r>
            <w:r w:rsidRPr="000F56B5">
              <w:t>0</w:t>
            </w:r>
            <w:r>
              <w:t xml:space="preserve">0 44 </w:t>
            </w:r>
            <w:r w:rsidRPr="000F56B5">
              <w:t>1733 866880</w:t>
            </w:r>
            <w:r>
              <w:t>)</w:t>
            </w:r>
          </w:p>
          <w:p w14:paraId="7EF6AF91"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7A656F0D" w14:textId="77777777" w:rsidTr="00CA2C5C">
        <w:tc>
          <w:tcPr>
            <w:tcW w:w="3227" w:type="dxa"/>
          </w:tcPr>
          <w:p w14:paraId="7CFD1D06"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154F602D" w14:textId="77777777" w:rsidR="004A500C" w:rsidRPr="00EE6849" w:rsidRDefault="004A500C" w:rsidP="00CA2C5C">
            <w:pPr>
              <w:contextualSpacing/>
            </w:pPr>
            <w:r w:rsidRPr="00EE6849">
              <w:t>Joint Nature Conservation Committee</w:t>
            </w:r>
          </w:p>
          <w:p w14:paraId="21294E87" w14:textId="77777777" w:rsidR="00494571" w:rsidRDefault="00494571" w:rsidP="00494571">
            <w:pPr>
              <w:contextualSpacing/>
            </w:pPr>
            <w:r w:rsidRPr="00EE6849">
              <w:t xml:space="preserve">Email: </w:t>
            </w:r>
            <w:bookmarkStart w:id="3" w:name="_Hlk530750382"/>
            <w:r w:rsidR="009C5979">
              <w:fldChar w:fldCharType="begin"/>
            </w:r>
            <w:r w:rsidR="009C5979">
              <w:instrText xml:space="preserve"> HYPERLINK "mailto:Megan.Parry@jncc.gov.uk" </w:instrText>
            </w:r>
            <w:r w:rsidR="009C5979">
              <w:fldChar w:fldCharType="separate"/>
            </w:r>
            <w:r w:rsidRPr="00B835AD">
              <w:rPr>
                <w:rStyle w:val="Hyperlink"/>
              </w:rPr>
              <w:t>Megan.Parry@jncc.gov.uk</w:t>
            </w:r>
            <w:r w:rsidR="009C5979">
              <w:rPr>
                <w:rStyle w:val="Hyperlink"/>
              </w:rPr>
              <w:fldChar w:fldCharType="end"/>
            </w:r>
            <w:r>
              <w:t xml:space="preserve"> </w:t>
            </w:r>
            <w:bookmarkEnd w:id="3"/>
          </w:p>
          <w:p w14:paraId="48B66304" w14:textId="77777777" w:rsidR="00494571" w:rsidRDefault="00494571" w:rsidP="00494571">
            <w:pPr>
              <w:contextualSpacing/>
            </w:pPr>
            <w:r>
              <w:t xml:space="preserve">Tel: </w:t>
            </w:r>
            <w:bookmarkStart w:id="4" w:name="_Hlk530750427"/>
            <w:r>
              <w:t>01733 866 927</w:t>
            </w:r>
            <w:bookmarkEnd w:id="4"/>
          </w:p>
          <w:p w14:paraId="18015F5B" w14:textId="77777777" w:rsidR="00494571" w:rsidRDefault="00494571" w:rsidP="00494571">
            <w:pPr>
              <w:contextualSpacing/>
            </w:pPr>
          </w:p>
          <w:p w14:paraId="07B3E3CE" w14:textId="77777777" w:rsidR="00494571" w:rsidRDefault="00494571" w:rsidP="00494571">
            <w:pPr>
              <w:contextualSpacing/>
            </w:pPr>
            <w:r w:rsidRPr="00EE6849">
              <w:t xml:space="preserve">Email: </w:t>
            </w:r>
            <w:bookmarkStart w:id="5" w:name="_Hlk530750448"/>
            <w:r w:rsidR="009C5979">
              <w:fldChar w:fldCharType="begin"/>
            </w:r>
            <w:r w:rsidR="009C5979">
              <w:instrText xml:space="preserve"> HYPERLINK "mailto:Amanda.Gregory@jncc.gov.uk" </w:instrText>
            </w:r>
            <w:r w:rsidR="009C5979">
              <w:fldChar w:fldCharType="separate"/>
            </w:r>
            <w:r w:rsidRPr="00B835AD">
              <w:rPr>
                <w:rStyle w:val="Hyperlink"/>
              </w:rPr>
              <w:t>Amanda.Gregory@jncc.gov.uk</w:t>
            </w:r>
            <w:r w:rsidR="009C5979">
              <w:rPr>
                <w:rStyle w:val="Hyperlink"/>
              </w:rPr>
              <w:fldChar w:fldCharType="end"/>
            </w:r>
            <w:bookmarkEnd w:id="5"/>
          </w:p>
          <w:p w14:paraId="1B36FCBA" w14:textId="77777777" w:rsidR="00494571" w:rsidRDefault="00494571" w:rsidP="00494571">
            <w:pPr>
              <w:contextualSpacing/>
            </w:pPr>
            <w:r>
              <w:t xml:space="preserve">Tel: </w:t>
            </w:r>
            <w:bookmarkStart w:id="6" w:name="_Hlk530750477"/>
            <w:bookmarkStart w:id="7" w:name="_GoBack"/>
            <w:r>
              <w:t xml:space="preserve">01733 866 811 </w:t>
            </w:r>
            <w:bookmarkEnd w:id="6"/>
            <w:bookmarkEnd w:id="7"/>
          </w:p>
          <w:p w14:paraId="278A2977" w14:textId="77777777" w:rsidR="004A500C" w:rsidRPr="00064EBC" w:rsidRDefault="004A500C" w:rsidP="004A500C">
            <w:pPr>
              <w:contextualSpacing/>
            </w:pPr>
          </w:p>
        </w:tc>
      </w:tr>
      <w:tr w:rsidR="004A500C" w:rsidRPr="00064EBC" w:rsidDel="00872424" w14:paraId="564FD146" w14:textId="77777777" w:rsidTr="00CA2C5C">
        <w:tc>
          <w:tcPr>
            <w:tcW w:w="3227" w:type="dxa"/>
          </w:tcPr>
          <w:p w14:paraId="2062481A" w14:textId="77777777"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14:paraId="7574C304" w14:textId="77777777" w:rsidR="004A500C" w:rsidRPr="00B703CA" w:rsidRDefault="004A500C" w:rsidP="00CA2C5C">
            <w:pPr>
              <w:contextualSpacing/>
            </w:pPr>
            <w:r w:rsidRPr="00B703CA">
              <w:t>Dora Iantosca</w:t>
            </w:r>
          </w:p>
          <w:p w14:paraId="1B6A6BCA" w14:textId="77777777" w:rsidR="004A500C" w:rsidRPr="00B703CA" w:rsidRDefault="004A500C" w:rsidP="00CA2C5C">
            <w:pPr>
              <w:contextualSpacing/>
            </w:pPr>
            <w:r w:rsidRPr="00B703CA">
              <w:t>Finance Team</w:t>
            </w:r>
          </w:p>
          <w:p w14:paraId="5CB5D742" w14:textId="77777777" w:rsidR="004A500C" w:rsidRPr="00B703CA" w:rsidRDefault="004A500C" w:rsidP="00CA2C5C">
            <w:pPr>
              <w:contextualSpacing/>
            </w:pPr>
            <w:r w:rsidRPr="00B703CA">
              <w:t>Joint Nature Conservation Committee</w:t>
            </w:r>
          </w:p>
          <w:p w14:paraId="470FE5A1" w14:textId="77777777" w:rsidR="004A500C" w:rsidRDefault="004A500C" w:rsidP="00CA2C5C">
            <w:pPr>
              <w:contextualSpacing/>
            </w:pPr>
            <w:r w:rsidRPr="00B703CA">
              <w:t xml:space="preserve">Email: </w:t>
            </w:r>
            <w:hyperlink r:id="rId13" w:history="1">
              <w:r w:rsidRPr="00B703CA">
                <w:rPr>
                  <w:rStyle w:val="Hyperlink"/>
                </w:rPr>
                <w:t>Dora.Iantosca@jncc.gov.uk</w:t>
              </w:r>
            </w:hyperlink>
          </w:p>
          <w:p w14:paraId="47E9257C" w14:textId="77777777" w:rsidR="004A500C" w:rsidRPr="00064EBC" w:rsidDel="00872424" w:rsidRDefault="004A500C" w:rsidP="00CA2C5C">
            <w:r w:rsidRPr="00B703CA">
              <w:t>Tel: 01733 866894</w:t>
            </w:r>
          </w:p>
        </w:tc>
      </w:tr>
      <w:tr w:rsidR="004A500C" w:rsidRPr="00064EBC" w14:paraId="159DDB7F" w14:textId="77777777" w:rsidTr="00CA2C5C">
        <w:tc>
          <w:tcPr>
            <w:tcW w:w="3227" w:type="dxa"/>
          </w:tcPr>
          <w:p w14:paraId="4F1C525B" w14:textId="77777777" w:rsidR="004A500C" w:rsidRPr="00064EBC" w:rsidRDefault="004A500C" w:rsidP="00CA2C5C">
            <w:r w:rsidRPr="00064EBC">
              <w:t>Proposed start-date:</w:t>
            </w:r>
          </w:p>
        </w:tc>
        <w:tc>
          <w:tcPr>
            <w:tcW w:w="5754" w:type="dxa"/>
          </w:tcPr>
          <w:p w14:paraId="0C90446E" w14:textId="53103787" w:rsidR="004A500C" w:rsidRPr="00064EBC" w:rsidRDefault="00494571" w:rsidP="00CA2C5C">
            <w:r>
              <w:t xml:space="preserve">No later than </w:t>
            </w:r>
            <w:r w:rsidR="00D775ED">
              <w:t>7</w:t>
            </w:r>
            <w:r w:rsidR="00D775ED" w:rsidRPr="00DE7A07">
              <w:rPr>
                <w:vertAlign w:val="superscript"/>
              </w:rPr>
              <w:t>th</w:t>
            </w:r>
            <w:r w:rsidR="00A713E4">
              <w:t xml:space="preserve"> </w:t>
            </w:r>
            <w:r>
              <w:t>January 2019</w:t>
            </w:r>
          </w:p>
        </w:tc>
      </w:tr>
      <w:tr w:rsidR="004A500C" w:rsidRPr="00064EBC" w14:paraId="73A8F74B" w14:textId="77777777" w:rsidTr="00CA2C5C">
        <w:tc>
          <w:tcPr>
            <w:tcW w:w="3227" w:type="dxa"/>
          </w:tcPr>
          <w:p w14:paraId="63FA5F11" w14:textId="77777777" w:rsidR="004A500C" w:rsidRPr="008C3197" w:rsidRDefault="004A500C" w:rsidP="00CA2C5C">
            <w:r w:rsidRPr="008C3197">
              <w:t>Proposed end-date:</w:t>
            </w:r>
          </w:p>
        </w:tc>
        <w:tc>
          <w:tcPr>
            <w:tcW w:w="5754" w:type="dxa"/>
          </w:tcPr>
          <w:p w14:paraId="171DF767" w14:textId="77777777" w:rsidR="004A500C" w:rsidRPr="008C3197" w:rsidRDefault="00494571" w:rsidP="00CA2C5C">
            <w:r>
              <w:t>No later than 28</w:t>
            </w:r>
            <w:r w:rsidRPr="005E345A">
              <w:rPr>
                <w:vertAlign w:val="superscript"/>
              </w:rPr>
              <w:t>th</w:t>
            </w:r>
            <w:r>
              <w:t xml:space="preserve"> February 2019</w:t>
            </w:r>
          </w:p>
        </w:tc>
      </w:tr>
    </w:tbl>
    <w:p w14:paraId="3423E006" w14:textId="77777777" w:rsidR="004A500C" w:rsidRDefault="004A500C" w:rsidP="004A500C">
      <w:pPr>
        <w:autoSpaceDE/>
        <w:autoSpaceDN/>
        <w:adjustRightInd/>
        <w:spacing w:before="0" w:after="0"/>
        <w:rPr>
          <w:b/>
          <w:kern w:val="32"/>
          <w:sz w:val="32"/>
          <w:szCs w:val="32"/>
        </w:rPr>
      </w:pPr>
      <w:bookmarkStart w:id="8" w:name="_Toc368410313"/>
      <w:bookmarkStart w:id="9" w:name="_Toc212344498"/>
      <w:bookmarkStart w:id="10" w:name="_Toc212344680"/>
      <w:bookmarkStart w:id="11" w:name="_Toc304551884"/>
      <w:bookmarkStart w:id="12" w:name="_Toc304552193"/>
      <w:r>
        <w:rPr>
          <w:b/>
          <w:kern w:val="32"/>
          <w:sz w:val="32"/>
          <w:szCs w:val="32"/>
        </w:rPr>
        <w:br w:type="page"/>
      </w:r>
    </w:p>
    <w:p w14:paraId="6E29D1A1" w14:textId="77777777" w:rsidR="008900EC" w:rsidRDefault="008900EC" w:rsidP="008900EC">
      <w:pPr>
        <w:pStyle w:val="Heading1"/>
        <w:numPr>
          <w:ilvl w:val="0"/>
          <w:numId w:val="0"/>
        </w:numPr>
        <w:ind w:left="720" w:hanging="360"/>
      </w:pPr>
      <w:bookmarkStart w:id="13" w:name="_Toc530654364"/>
      <w:bookmarkEnd w:id="8"/>
      <w:r>
        <w:lastRenderedPageBreak/>
        <w:t>UK Overseas Territories Coral Reef Initiative Workshop</w:t>
      </w:r>
      <w:bookmarkEnd w:id="13"/>
      <w:r>
        <w:t xml:space="preserve"> </w:t>
      </w:r>
    </w:p>
    <w:sdt>
      <w:sdtPr>
        <w:rPr>
          <w:b/>
          <w:bCs/>
        </w:rPr>
        <w:id w:val="29613614"/>
        <w:docPartObj>
          <w:docPartGallery w:val="Table of Contents"/>
          <w:docPartUnique/>
        </w:docPartObj>
      </w:sdtPr>
      <w:sdtEndPr>
        <w:rPr>
          <w:b w:val="0"/>
          <w:bCs w:val="0"/>
        </w:rPr>
      </w:sdtEndPr>
      <w:sdtContent>
        <w:p w14:paraId="03A48DAF" w14:textId="37F5DCF1" w:rsidR="004A500C" w:rsidRDefault="004A500C" w:rsidP="004A500C">
          <w:pPr>
            <w:pStyle w:val="BodyText"/>
          </w:pPr>
          <w:r w:rsidRPr="009C7BDC">
            <w:rPr>
              <w:b/>
            </w:rPr>
            <w:t>Contents</w:t>
          </w:r>
        </w:p>
        <w:p w14:paraId="4E89E672" w14:textId="5E8E66DA" w:rsidR="000C7B75" w:rsidRDefault="00775022">
          <w:pPr>
            <w:pStyle w:val="TOC1"/>
            <w:tabs>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530654364" w:history="1">
            <w:r w:rsidR="000C7B75" w:rsidRPr="006A3C9A">
              <w:rPr>
                <w:rStyle w:val="Hyperlink"/>
                <w:noProof/>
              </w:rPr>
              <w:t>UK Overseas Territories Coral Reef Initiative Workshop</w:t>
            </w:r>
            <w:r w:rsidR="000C7B75">
              <w:rPr>
                <w:noProof/>
                <w:webHidden/>
              </w:rPr>
              <w:tab/>
            </w:r>
            <w:r w:rsidR="000C7B75">
              <w:rPr>
                <w:noProof/>
                <w:webHidden/>
              </w:rPr>
              <w:fldChar w:fldCharType="begin"/>
            </w:r>
            <w:r w:rsidR="000C7B75">
              <w:rPr>
                <w:noProof/>
                <w:webHidden/>
              </w:rPr>
              <w:instrText xml:space="preserve"> PAGEREF _Toc530654364 \h </w:instrText>
            </w:r>
            <w:r w:rsidR="000C7B75">
              <w:rPr>
                <w:noProof/>
                <w:webHidden/>
              </w:rPr>
            </w:r>
            <w:r w:rsidR="000C7B75">
              <w:rPr>
                <w:noProof/>
                <w:webHidden/>
              </w:rPr>
              <w:fldChar w:fldCharType="separate"/>
            </w:r>
            <w:r w:rsidR="000C7B75">
              <w:rPr>
                <w:noProof/>
                <w:webHidden/>
              </w:rPr>
              <w:t>2</w:t>
            </w:r>
            <w:r w:rsidR="000C7B75">
              <w:rPr>
                <w:noProof/>
                <w:webHidden/>
              </w:rPr>
              <w:fldChar w:fldCharType="end"/>
            </w:r>
          </w:hyperlink>
        </w:p>
        <w:p w14:paraId="1B5A7ADC" w14:textId="584A391A" w:rsidR="000C7B75" w:rsidRDefault="009C5979">
          <w:pPr>
            <w:pStyle w:val="TOC2"/>
            <w:tabs>
              <w:tab w:val="left" w:pos="660"/>
              <w:tab w:val="right" w:leader="dot" w:pos="9016"/>
            </w:tabs>
            <w:rPr>
              <w:rFonts w:asciiTheme="minorHAnsi" w:eastAsiaTheme="minorEastAsia" w:hAnsiTheme="minorHAnsi" w:cstheme="minorBidi"/>
              <w:noProof/>
            </w:rPr>
          </w:pPr>
          <w:hyperlink w:anchor="_Toc530654365" w:history="1">
            <w:r w:rsidR="000C7B75" w:rsidRPr="006A3C9A">
              <w:rPr>
                <w:rStyle w:val="Hyperlink"/>
                <w:noProof/>
              </w:rPr>
              <w:t>1.</w:t>
            </w:r>
            <w:r w:rsidR="000C7B75">
              <w:rPr>
                <w:rFonts w:asciiTheme="minorHAnsi" w:eastAsiaTheme="minorEastAsia" w:hAnsiTheme="minorHAnsi" w:cstheme="minorBidi"/>
                <w:noProof/>
              </w:rPr>
              <w:tab/>
            </w:r>
            <w:r w:rsidR="000C7B75" w:rsidRPr="006A3C9A">
              <w:rPr>
                <w:rStyle w:val="Hyperlink"/>
                <w:noProof/>
              </w:rPr>
              <w:t>Joint Nature Conservation Committee</w:t>
            </w:r>
            <w:r w:rsidR="000C7B75">
              <w:rPr>
                <w:noProof/>
                <w:webHidden/>
              </w:rPr>
              <w:tab/>
            </w:r>
            <w:r w:rsidR="000C7B75">
              <w:rPr>
                <w:noProof/>
                <w:webHidden/>
              </w:rPr>
              <w:fldChar w:fldCharType="begin"/>
            </w:r>
            <w:r w:rsidR="000C7B75">
              <w:rPr>
                <w:noProof/>
                <w:webHidden/>
              </w:rPr>
              <w:instrText xml:space="preserve"> PAGEREF _Toc530654365 \h </w:instrText>
            </w:r>
            <w:r w:rsidR="000C7B75">
              <w:rPr>
                <w:noProof/>
                <w:webHidden/>
              </w:rPr>
            </w:r>
            <w:r w:rsidR="000C7B75">
              <w:rPr>
                <w:noProof/>
                <w:webHidden/>
              </w:rPr>
              <w:fldChar w:fldCharType="separate"/>
            </w:r>
            <w:r w:rsidR="000C7B75">
              <w:rPr>
                <w:noProof/>
                <w:webHidden/>
              </w:rPr>
              <w:t>3</w:t>
            </w:r>
            <w:r w:rsidR="000C7B75">
              <w:rPr>
                <w:noProof/>
                <w:webHidden/>
              </w:rPr>
              <w:fldChar w:fldCharType="end"/>
            </w:r>
          </w:hyperlink>
        </w:p>
        <w:p w14:paraId="7927FC6C" w14:textId="0724414E" w:rsidR="000C7B75" w:rsidRDefault="009C5979">
          <w:pPr>
            <w:pStyle w:val="TOC2"/>
            <w:tabs>
              <w:tab w:val="left" w:pos="660"/>
              <w:tab w:val="right" w:leader="dot" w:pos="9016"/>
            </w:tabs>
            <w:rPr>
              <w:rFonts w:asciiTheme="minorHAnsi" w:eastAsiaTheme="minorEastAsia" w:hAnsiTheme="minorHAnsi" w:cstheme="minorBidi"/>
              <w:noProof/>
            </w:rPr>
          </w:pPr>
          <w:hyperlink w:anchor="_Toc530654366" w:history="1">
            <w:r w:rsidR="000C7B75" w:rsidRPr="006A3C9A">
              <w:rPr>
                <w:rStyle w:val="Hyperlink"/>
                <w:noProof/>
              </w:rPr>
              <w:t>2.</w:t>
            </w:r>
            <w:r w:rsidR="000C7B75">
              <w:rPr>
                <w:rFonts w:asciiTheme="minorHAnsi" w:eastAsiaTheme="minorEastAsia" w:hAnsiTheme="minorHAnsi" w:cstheme="minorBidi"/>
                <w:noProof/>
              </w:rPr>
              <w:tab/>
            </w:r>
            <w:r w:rsidR="000C7B75" w:rsidRPr="006A3C9A">
              <w:rPr>
                <w:rStyle w:val="Hyperlink"/>
                <w:noProof/>
              </w:rPr>
              <w:t>Project Aims</w:t>
            </w:r>
            <w:r w:rsidR="000C7B75">
              <w:rPr>
                <w:noProof/>
                <w:webHidden/>
              </w:rPr>
              <w:tab/>
            </w:r>
            <w:r w:rsidR="000C7B75">
              <w:rPr>
                <w:noProof/>
                <w:webHidden/>
              </w:rPr>
              <w:fldChar w:fldCharType="begin"/>
            </w:r>
            <w:r w:rsidR="000C7B75">
              <w:rPr>
                <w:noProof/>
                <w:webHidden/>
              </w:rPr>
              <w:instrText xml:space="preserve"> PAGEREF _Toc530654366 \h </w:instrText>
            </w:r>
            <w:r w:rsidR="000C7B75">
              <w:rPr>
                <w:noProof/>
                <w:webHidden/>
              </w:rPr>
            </w:r>
            <w:r w:rsidR="000C7B75">
              <w:rPr>
                <w:noProof/>
                <w:webHidden/>
              </w:rPr>
              <w:fldChar w:fldCharType="separate"/>
            </w:r>
            <w:r w:rsidR="000C7B75">
              <w:rPr>
                <w:noProof/>
                <w:webHidden/>
              </w:rPr>
              <w:t>3</w:t>
            </w:r>
            <w:r w:rsidR="000C7B75">
              <w:rPr>
                <w:noProof/>
                <w:webHidden/>
              </w:rPr>
              <w:fldChar w:fldCharType="end"/>
            </w:r>
          </w:hyperlink>
        </w:p>
        <w:p w14:paraId="0E0BA569" w14:textId="330EE55D" w:rsidR="000C7B75" w:rsidRDefault="009C5979">
          <w:pPr>
            <w:pStyle w:val="TOC2"/>
            <w:tabs>
              <w:tab w:val="left" w:pos="660"/>
              <w:tab w:val="right" w:leader="dot" w:pos="9016"/>
            </w:tabs>
            <w:rPr>
              <w:rFonts w:asciiTheme="minorHAnsi" w:eastAsiaTheme="minorEastAsia" w:hAnsiTheme="minorHAnsi" w:cstheme="minorBidi"/>
              <w:noProof/>
            </w:rPr>
          </w:pPr>
          <w:hyperlink w:anchor="_Toc530654367" w:history="1">
            <w:r w:rsidR="000C7B75" w:rsidRPr="006A3C9A">
              <w:rPr>
                <w:rStyle w:val="Hyperlink"/>
                <w:noProof/>
              </w:rPr>
              <w:t>3.</w:t>
            </w:r>
            <w:r w:rsidR="000C7B75">
              <w:rPr>
                <w:rFonts w:asciiTheme="minorHAnsi" w:eastAsiaTheme="minorEastAsia" w:hAnsiTheme="minorHAnsi" w:cstheme="minorBidi"/>
                <w:noProof/>
              </w:rPr>
              <w:tab/>
            </w:r>
            <w:r w:rsidR="000C7B75" w:rsidRPr="006A3C9A">
              <w:rPr>
                <w:rStyle w:val="Hyperlink"/>
                <w:noProof/>
              </w:rPr>
              <w:t>Project Background</w:t>
            </w:r>
            <w:r w:rsidR="000C7B75">
              <w:rPr>
                <w:noProof/>
                <w:webHidden/>
              </w:rPr>
              <w:tab/>
            </w:r>
            <w:r w:rsidR="000C7B75">
              <w:rPr>
                <w:noProof/>
                <w:webHidden/>
              </w:rPr>
              <w:fldChar w:fldCharType="begin"/>
            </w:r>
            <w:r w:rsidR="000C7B75">
              <w:rPr>
                <w:noProof/>
                <w:webHidden/>
              </w:rPr>
              <w:instrText xml:space="preserve"> PAGEREF _Toc530654367 \h </w:instrText>
            </w:r>
            <w:r w:rsidR="000C7B75">
              <w:rPr>
                <w:noProof/>
                <w:webHidden/>
              </w:rPr>
            </w:r>
            <w:r w:rsidR="000C7B75">
              <w:rPr>
                <w:noProof/>
                <w:webHidden/>
              </w:rPr>
              <w:fldChar w:fldCharType="separate"/>
            </w:r>
            <w:r w:rsidR="000C7B75">
              <w:rPr>
                <w:noProof/>
                <w:webHidden/>
              </w:rPr>
              <w:t>3</w:t>
            </w:r>
            <w:r w:rsidR="000C7B75">
              <w:rPr>
                <w:noProof/>
                <w:webHidden/>
              </w:rPr>
              <w:fldChar w:fldCharType="end"/>
            </w:r>
          </w:hyperlink>
        </w:p>
        <w:p w14:paraId="6FD56F74" w14:textId="2E218865" w:rsidR="000C7B75" w:rsidRDefault="009C5979">
          <w:pPr>
            <w:pStyle w:val="TOC2"/>
            <w:tabs>
              <w:tab w:val="left" w:pos="660"/>
              <w:tab w:val="right" w:leader="dot" w:pos="9016"/>
            </w:tabs>
            <w:rPr>
              <w:rFonts w:asciiTheme="minorHAnsi" w:eastAsiaTheme="minorEastAsia" w:hAnsiTheme="minorHAnsi" w:cstheme="minorBidi"/>
              <w:noProof/>
            </w:rPr>
          </w:pPr>
          <w:hyperlink w:anchor="_Toc530654368" w:history="1">
            <w:r w:rsidR="000C7B75" w:rsidRPr="006A3C9A">
              <w:rPr>
                <w:rStyle w:val="Hyperlink"/>
                <w:noProof/>
              </w:rPr>
              <w:t>4.</w:t>
            </w:r>
            <w:r w:rsidR="000C7B75">
              <w:rPr>
                <w:rFonts w:asciiTheme="minorHAnsi" w:eastAsiaTheme="minorEastAsia" w:hAnsiTheme="minorHAnsi" w:cstheme="minorBidi"/>
                <w:noProof/>
              </w:rPr>
              <w:tab/>
            </w:r>
            <w:r w:rsidR="000C7B75" w:rsidRPr="006A3C9A">
              <w:rPr>
                <w:rStyle w:val="Hyperlink"/>
                <w:noProof/>
              </w:rPr>
              <w:t>Project Objectives</w:t>
            </w:r>
            <w:r w:rsidR="000C7B75">
              <w:rPr>
                <w:noProof/>
                <w:webHidden/>
              </w:rPr>
              <w:tab/>
            </w:r>
            <w:r w:rsidR="000C7B75">
              <w:rPr>
                <w:noProof/>
                <w:webHidden/>
              </w:rPr>
              <w:fldChar w:fldCharType="begin"/>
            </w:r>
            <w:r w:rsidR="000C7B75">
              <w:rPr>
                <w:noProof/>
                <w:webHidden/>
              </w:rPr>
              <w:instrText xml:space="preserve"> PAGEREF _Toc530654368 \h </w:instrText>
            </w:r>
            <w:r w:rsidR="000C7B75">
              <w:rPr>
                <w:noProof/>
                <w:webHidden/>
              </w:rPr>
            </w:r>
            <w:r w:rsidR="000C7B75">
              <w:rPr>
                <w:noProof/>
                <w:webHidden/>
              </w:rPr>
              <w:fldChar w:fldCharType="separate"/>
            </w:r>
            <w:r w:rsidR="000C7B75">
              <w:rPr>
                <w:noProof/>
                <w:webHidden/>
              </w:rPr>
              <w:t>5</w:t>
            </w:r>
            <w:r w:rsidR="000C7B75">
              <w:rPr>
                <w:noProof/>
                <w:webHidden/>
              </w:rPr>
              <w:fldChar w:fldCharType="end"/>
            </w:r>
          </w:hyperlink>
        </w:p>
        <w:p w14:paraId="6A21ABD3" w14:textId="1406AB11" w:rsidR="000C7B75" w:rsidRDefault="009C5979">
          <w:pPr>
            <w:pStyle w:val="TOC2"/>
            <w:tabs>
              <w:tab w:val="left" w:pos="660"/>
              <w:tab w:val="right" w:leader="dot" w:pos="9016"/>
            </w:tabs>
            <w:rPr>
              <w:rFonts w:asciiTheme="minorHAnsi" w:eastAsiaTheme="minorEastAsia" w:hAnsiTheme="minorHAnsi" w:cstheme="minorBidi"/>
              <w:noProof/>
            </w:rPr>
          </w:pPr>
          <w:hyperlink w:anchor="_Toc530654369" w:history="1">
            <w:r w:rsidR="000C7B75" w:rsidRPr="006A3C9A">
              <w:rPr>
                <w:rStyle w:val="Hyperlink"/>
                <w:noProof/>
              </w:rPr>
              <w:t>5.</w:t>
            </w:r>
            <w:r w:rsidR="000C7B75">
              <w:rPr>
                <w:rFonts w:asciiTheme="minorHAnsi" w:eastAsiaTheme="minorEastAsia" w:hAnsiTheme="minorHAnsi" w:cstheme="minorBidi"/>
                <w:noProof/>
              </w:rPr>
              <w:tab/>
            </w:r>
            <w:r w:rsidR="000C7B75" w:rsidRPr="006A3C9A">
              <w:rPr>
                <w:rStyle w:val="Hyperlink"/>
                <w:noProof/>
              </w:rPr>
              <w:t>Project Objectives: Detailed tasks</w:t>
            </w:r>
            <w:r w:rsidR="000C7B75">
              <w:rPr>
                <w:noProof/>
                <w:webHidden/>
              </w:rPr>
              <w:tab/>
            </w:r>
            <w:r w:rsidR="000C7B75">
              <w:rPr>
                <w:noProof/>
                <w:webHidden/>
              </w:rPr>
              <w:fldChar w:fldCharType="begin"/>
            </w:r>
            <w:r w:rsidR="000C7B75">
              <w:rPr>
                <w:noProof/>
                <w:webHidden/>
              </w:rPr>
              <w:instrText xml:space="preserve"> PAGEREF _Toc530654369 \h </w:instrText>
            </w:r>
            <w:r w:rsidR="000C7B75">
              <w:rPr>
                <w:noProof/>
                <w:webHidden/>
              </w:rPr>
            </w:r>
            <w:r w:rsidR="000C7B75">
              <w:rPr>
                <w:noProof/>
                <w:webHidden/>
              </w:rPr>
              <w:fldChar w:fldCharType="separate"/>
            </w:r>
            <w:r w:rsidR="000C7B75">
              <w:rPr>
                <w:noProof/>
                <w:webHidden/>
              </w:rPr>
              <w:t>5</w:t>
            </w:r>
            <w:r w:rsidR="000C7B75">
              <w:rPr>
                <w:noProof/>
                <w:webHidden/>
              </w:rPr>
              <w:fldChar w:fldCharType="end"/>
            </w:r>
          </w:hyperlink>
        </w:p>
        <w:p w14:paraId="28C9B311" w14:textId="06C9F36F" w:rsidR="000C7B75" w:rsidRDefault="009C5979">
          <w:pPr>
            <w:pStyle w:val="TOC2"/>
            <w:tabs>
              <w:tab w:val="left" w:pos="660"/>
              <w:tab w:val="right" w:leader="dot" w:pos="9016"/>
            </w:tabs>
            <w:rPr>
              <w:rFonts w:asciiTheme="minorHAnsi" w:eastAsiaTheme="minorEastAsia" w:hAnsiTheme="minorHAnsi" w:cstheme="minorBidi"/>
              <w:noProof/>
            </w:rPr>
          </w:pPr>
          <w:hyperlink w:anchor="_Toc530654370" w:history="1">
            <w:r w:rsidR="000C7B75" w:rsidRPr="006A3C9A">
              <w:rPr>
                <w:rStyle w:val="Hyperlink"/>
                <w:noProof/>
              </w:rPr>
              <w:t>6.</w:t>
            </w:r>
            <w:r w:rsidR="000C7B75">
              <w:rPr>
                <w:rFonts w:asciiTheme="minorHAnsi" w:eastAsiaTheme="minorEastAsia" w:hAnsiTheme="minorHAnsi" w:cstheme="minorBidi"/>
                <w:noProof/>
              </w:rPr>
              <w:tab/>
            </w:r>
            <w:r w:rsidR="000C7B75" w:rsidRPr="006A3C9A">
              <w:rPr>
                <w:rStyle w:val="Hyperlink"/>
                <w:noProof/>
              </w:rPr>
              <w:t>Outputs</w:t>
            </w:r>
            <w:r w:rsidR="000C7B75">
              <w:rPr>
                <w:noProof/>
                <w:webHidden/>
              </w:rPr>
              <w:tab/>
            </w:r>
            <w:r w:rsidR="000C7B75">
              <w:rPr>
                <w:noProof/>
                <w:webHidden/>
              </w:rPr>
              <w:fldChar w:fldCharType="begin"/>
            </w:r>
            <w:r w:rsidR="000C7B75">
              <w:rPr>
                <w:noProof/>
                <w:webHidden/>
              </w:rPr>
              <w:instrText xml:space="preserve"> PAGEREF _Toc530654370 \h </w:instrText>
            </w:r>
            <w:r w:rsidR="000C7B75">
              <w:rPr>
                <w:noProof/>
                <w:webHidden/>
              </w:rPr>
            </w:r>
            <w:r w:rsidR="000C7B75">
              <w:rPr>
                <w:noProof/>
                <w:webHidden/>
              </w:rPr>
              <w:fldChar w:fldCharType="separate"/>
            </w:r>
            <w:r w:rsidR="000C7B75">
              <w:rPr>
                <w:noProof/>
                <w:webHidden/>
              </w:rPr>
              <w:t>6</w:t>
            </w:r>
            <w:r w:rsidR="000C7B75">
              <w:rPr>
                <w:noProof/>
                <w:webHidden/>
              </w:rPr>
              <w:fldChar w:fldCharType="end"/>
            </w:r>
          </w:hyperlink>
        </w:p>
        <w:p w14:paraId="5CE75EDA" w14:textId="01B4FEA2" w:rsidR="000C7B75" w:rsidRDefault="009C5979">
          <w:pPr>
            <w:pStyle w:val="TOC2"/>
            <w:tabs>
              <w:tab w:val="left" w:pos="660"/>
              <w:tab w:val="right" w:leader="dot" w:pos="9016"/>
            </w:tabs>
            <w:rPr>
              <w:rFonts w:asciiTheme="minorHAnsi" w:eastAsiaTheme="minorEastAsia" w:hAnsiTheme="minorHAnsi" w:cstheme="minorBidi"/>
              <w:noProof/>
            </w:rPr>
          </w:pPr>
          <w:hyperlink w:anchor="_Toc530654371" w:history="1">
            <w:r w:rsidR="000C7B75" w:rsidRPr="006A3C9A">
              <w:rPr>
                <w:rStyle w:val="Hyperlink"/>
                <w:noProof/>
              </w:rPr>
              <w:t>7.</w:t>
            </w:r>
            <w:r w:rsidR="000C7B75">
              <w:rPr>
                <w:rFonts w:asciiTheme="minorHAnsi" w:eastAsiaTheme="minorEastAsia" w:hAnsiTheme="minorHAnsi" w:cstheme="minorBidi"/>
                <w:noProof/>
              </w:rPr>
              <w:tab/>
            </w:r>
            <w:r w:rsidR="000C7B75" w:rsidRPr="006A3C9A">
              <w:rPr>
                <w:rStyle w:val="Hyperlink"/>
                <w:noProof/>
              </w:rPr>
              <w:t>Dissemination</w:t>
            </w:r>
            <w:r w:rsidR="000C7B75">
              <w:rPr>
                <w:noProof/>
                <w:webHidden/>
              </w:rPr>
              <w:tab/>
            </w:r>
            <w:r w:rsidR="000C7B75">
              <w:rPr>
                <w:noProof/>
                <w:webHidden/>
              </w:rPr>
              <w:fldChar w:fldCharType="begin"/>
            </w:r>
            <w:r w:rsidR="000C7B75">
              <w:rPr>
                <w:noProof/>
                <w:webHidden/>
              </w:rPr>
              <w:instrText xml:space="preserve"> PAGEREF _Toc530654371 \h </w:instrText>
            </w:r>
            <w:r w:rsidR="000C7B75">
              <w:rPr>
                <w:noProof/>
                <w:webHidden/>
              </w:rPr>
            </w:r>
            <w:r w:rsidR="000C7B75">
              <w:rPr>
                <w:noProof/>
                <w:webHidden/>
              </w:rPr>
              <w:fldChar w:fldCharType="separate"/>
            </w:r>
            <w:r w:rsidR="000C7B75">
              <w:rPr>
                <w:noProof/>
                <w:webHidden/>
              </w:rPr>
              <w:t>6</w:t>
            </w:r>
            <w:r w:rsidR="000C7B75">
              <w:rPr>
                <w:noProof/>
                <w:webHidden/>
              </w:rPr>
              <w:fldChar w:fldCharType="end"/>
            </w:r>
          </w:hyperlink>
        </w:p>
        <w:p w14:paraId="332EBC92" w14:textId="1ABDC0D9" w:rsidR="000C7B75" w:rsidRDefault="009C5979">
          <w:pPr>
            <w:pStyle w:val="TOC2"/>
            <w:tabs>
              <w:tab w:val="left" w:pos="660"/>
              <w:tab w:val="right" w:leader="dot" w:pos="9016"/>
            </w:tabs>
            <w:rPr>
              <w:rFonts w:asciiTheme="minorHAnsi" w:eastAsiaTheme="minorEastAsia" w:hAnsiTheme="minorHAnsi" w:cstheme="minorBidi"/>
              <w:noProof/>
            </w:rPr>
          </w:pPr>
          <w:hyperlink w:anchor="_Toc530654372" w:history="1">
            <w:r w:rsidR="000C7B75" w:rsidRPr="006A3C9A">
              <w:rPr>
                <w:rStyle w:val="Hyperlink"/>
                <w:noProof/>
              </w:rPr>
              <w:t>8.</w:t>
            </w:r>
            <w:r w:rsidR="000C7B75">
              <w:rPr>
                <w:rFonts w:asciiTheme="minorHAnsi" w:eastAsiaTheme="minorEastAsia" w:hAnsiTheme="minorHAnsi" w:cstheme="minorBidi"/>
                <w:noProof/>
              </w:rPr>
              <w:tab/>
            </w:r>
            <w:r w:rsidR="000C7B75" w:rsidRPr="006A3C9A">
              <w:rPr>
                <w:rStyle w:val="Hyperlink"/>
                <w:noProof/>
              </w:rPr>
              <w:t>Timescale</w:t>
            </w:r>
            <w:r w:rsidR="000C7B75">
              <w:rPr>
                <w:noProof/>
                <w:webHidden/>
              </w:rPr>
              <w:tab/>
            </w:r>
            <w:r w:rsidR="000C7B75">
              <w:rPr>
                <w:noProof/>
                <w:webHidden/>
              </w:rPr>
              <w:fldChar w:fldCharType="begin"/>
            </w:r>
            <w:r w:rsidR="000C7B75">
              <w:rPr>
                <w:noProof/>
                <w:webHidden/>
              </w:rPr>
              <w:instrText xml:space="preserve"> PAGEREF _Toc530654372 \h </w:instrText>
            </w:r>
            <w:r w:rsidR="000C7B75">
              <w:rPr>
                <w:noProof/>
                <w:webHidden/>
              </w:rPr>
            </w:r>
            <w:r w:rsidR="000C7B75">
              <w:rPr>
                <w:noProof/>
                <w:webHidden/>
              </w:rPr>
              <w:fldChar w:fldCharType="separate"/>
            </w:r>
            <w:r w:rsidR="000C7B75">
              <w:rPr>
                <w:noProof/>
                <w:webHidden/>
              </w:rPr>
              <w:t>6</w:t>
            </w:r>
            <w:r w:rsidR="000C7B75">
              <w:rPr>
                <w:noProof/>
                <w:webHidden/>
              </w:rPr>
              <w:fldChar w:fldCharType="end"/>
            </w:r>
          </w:hyperlink>
        </w:p>
        <w:p w14:paraId="2304EBAE" w14:textId="1830018C" w:rsidR="000C7B75" w:rsidRDefault="009C5979">
          <w:pPr>
            <w:pStyle w:val="TOC2"/>
            <w:tabs>
              <w:tab w:val="left" w:pos="660"/>
              <w:tab w:val="right" w:leader="dot" w:pos="9016"/>
            </w:tabs>
            <w:rPr>
              <w:rFonts w:asciiTheme="minorHAnsi" w:eastAsiaTheme="minorEastAsia" w:hAnsiTheme="minorHAnsi" w:cstheme="minorBidi"/>
              <w:noProof/>
            </w:rPr>
          </w:pPr>
          <w:hyperlink w:anchor="_Toc530654373" w:history="1">
            <w:r w:rsidR="000C7B75" w:rsidRPr="006A3C9A">
              <w:rPr>
                <w:rStyle w:val="Hyperlink"/>
                <w:noProof/>
              </w:rPr>
              <w:t>9.</w:t>
            </w:r>
            <w:r w:rsidR="000C7B75">
              <w:rPr>
                <w:rFonts w:asciiTheme="minorHAnsi" w:eastAsiaTheme="minorEastAsia" w:hAnsiTheme="minorHAnsi" w:cstheme="minorBidi"/>
                <w:noProof/>
              </w:rPr>
              <w:tab/>
            </w:r>
            <w:r w:rsidR="000C7B75" w:rsidRPr="006A3C9A">
              <w:rPr>
                <w:rStyle w:val="Hyperlink"/>
                <w:noProof/>
              </w:rPr>
              <w:t>Health and safety</w:t>
            </w:r>
            <w:r w:rsidR="000C7B75">
              <w:rPr>
                <w:noProof/>
                <w:webHidden/>
              </w:rPr>
              <w:tab/>
            </w:r>
            <w:r w:rsidR="000C7B75">
              <w:rPr>
                <w:noProof/>
                <w:webHidden/>
              </w:rPr>
              <w:fldChar w:fldCharType="begin"/>
            </w:r>
            <w:r w:rsidR="000C7B75">
              <w:rPr>
                <w:noProof/>
                <w:webHidden/>
              </w:rPr>
              <w:instrText xml:space="preserve"> PAGEREF _Toc530654373 \h </w:instrText>
            </w:r>
            <w:r w:rsidR="000C7B75">
              <w:rPr>
                <w:noProof/>
                <w:webHidden/>
              </w:rPr>
            </w:r>
            <w:r w:rsidR="000C7B75">
              <w:rPr>
                <w:noProof/>
                <w:webHidden/>
              </w:rPr>
              <w:fldChar w:fldCharType="separate"/>
            </w:r>
            <w:r w:rsidR="000C7B75">
              <w:rPr>
                <w:noProof/>
                <w:webHidden/>
              </w:rPr>
              <w:t>7</w:t>
            </w:r>
            <w:r w:rsidR="000C7B75">
              <w:rPr>
                <w:noProof/>
                <w:webHidden/>
              </w:rPr>
              <w:fldChar w:fldCharType="end"/>
            </w:r>
          </w:hyperlink>
        </w:p>
        <w:p w14:paraId="0ED2465C" w14:textId="28C52215" w:rsidR="000C7B75" w:rsidRDefault="009C5979">
          <w:pPr>
            <w:pStyle w:val="TOC2"/>
            <w:tabs>
              <w:tab w:val="left" w:pos="880"/>
              <w:tab w:val="right" w:leader="dot" w:pos="9016"/>
            </w:tabs>
            <w:rPr>
              <w:rFonts w:asciiTheme="minorHAnsi" w:eastAsiaTheme="minorEastAsia" w:hAnsiTheme="minorHAnsi" w:cstheme="minorBidi"/>
              <w:noProof/>
            </w:rPr>
          </w:pPr>
          <w:hyperlink w:anchor="_Toc530654374" w:history="1">
            <w:r w:rsidR="000C7B75" w:rsidRPr="006A3C9A">
              <w:rPr>
                <w:rStyle w:val="Hyperlink"/>
                <w:noProof/>
              </w:rPr>
              <w:t>10.</w:t>
            </w:r>
            <w:r w:rsidR="000C7B75">
              <w:rPr>
                <w:rFonts w:asciiTheme="minorHAnsi" w:eastAsiaTheme="minorEastAsia" w:hAnsiTheme="minorHAnsi" w:cstheme="minorBidi"/>
                <w:noProof/>
              </w:rPr>
              <w:tab/>
            </w:r>
            <w:r w:rsidR="000C7B75" w:rsidRPr="006A3C9A">
              <w:rPr>
                <w:rStyle w:val="Hyperlink"/>
                <w:noProof/>
              </w:rPr>
              <w:t>Product specification</w:t>
            </w:r>
            <w:r w:rsidR="000C7B75">
              <w:rPr>
                <w:noProof/>
                <w:webHidden/>
              </w:rPr>
              <w:tab/>
            </w:r>
            <w:r w:rsidR="000C7B75">
              <w:rPr>
                <w:noProof/>
                <w:webHidden/>
              </w:rPr>
              <w:fldChar w:fldCharType="begin"/>
            </w:r>
            <w:r w:rsidR="000C7B75">
              <w:rPr>
                <w:noProof/>
                <w:webHidden/>
              </w:rPr>
              <w:instrText xml:space="preserve"> PAGEREF _Toc530654374 \h </w:instrText>
            </w:r>
            <w:r w:rsidR="000C7B75">
              <w:rPr>
                <w:noProof/>
                <w:webHidden/>
              </w:rPr>
            </w:r>
            <w:r w:rsidR="000C7B75">
              <w:rPr>
                <w:noProof/>
                <w:webHidden/>
              </w:rPr>
              <w:fldChar w:fldCharType="separate"/>
            </w:r>
            <w:r w:rsidR="000C7B75">
              <w:rPr>
                <w:noProof/>
                <w:webHidden/>
              </w:rPr>
              <w:t>7</w:t>
            </w:r>
            <w:r w:rsidR="000C7B75">
              <w:rPr>
                <w:noProof/>
                <w:webHidden/>
              </w:rPr>
              <w:fldChar w:fldCharType="end"/>
            </w:r>
          </w:hyperlink>
        </w:p>
        <w:p w14:paraId="33E1EA39" w14:textId="4955CD8C" w:rsidR="000C7B75" w:rsidRDefault="009C5979">
          <w:pPr>
            <w:pStyle w:val="TOC2"/>
            <w:tabs>
              <w:tab w:val="left" w:pos="880"/>
              <w:tab w:val="right" w:leader="dot" w:pos="9016"/>
            </w:tabs>
            <w:rPr>
              <w:rFonts w:asciiTheme="minorHAnsi" w:eastAsiaTheme="minorEastAsia" w:hAnsiTheme="minorHAnsi" w:cstheme="minorBidi"/>
              <w:noProof/>
            </w:rPr>
          </w:pPr>
          <w:hyperlink w:anchor="_Toc530654375" w:history="1">
            <w:r w:rsidR="000C7B75" w:rsidRPr="006A3C9A">
              <w:rPr>
                <w:rStyle w:val="Hyperlink"/>
                <w:noProof/>
              </w:rPr>
              <w:t>11.</w:t>
            </w:r>
            <w:r w:rsidR="000C7B75">
              <w:rPr>
                <w:rFonts w:asciiTheme="minorHAnsi" w:eastAsiaTheme="minorEastAsia" w:hAnsiTheme="minorHAnsi" w:cstheme="minorBidi"/>
                <w:noProof/>
              </w:rPr>
              <w:tab/>
            </w:r>
            <w:r w:rsidR="000C7B75" w:rsidRPr="006A3C9A">
              <w:rPr>
                <w:rStyle w:val="Hyperlink"/>
                <w:noProof/>
              </w:rPr>
              <w:t>Project management</w:t>
            </w:r>
            <w:r w:rsidR="000C7B75">
              <w:rPr>
                <w:noProof/>
                <w:webHidden/>
              </w:rPr>
              <w:tab/>
            </w:r>
            <w:r w:rsidR="000C7B75">
              <w:rPr>
                <w:noProof/>
                <w:webHidden/>
              </w:rPr>
              <w:fldChar w:fldCharType="begin"/>
            </w:r>
            <w:r w:rsidR="000C7B75">
              <w:rPr>
                <w:noProof/>
                <w:webHidden/>
              </w:rPr>
              <w:instrText xml:space="preserve"> PAGEREF _Toc530654375 \h </w:instrText>
            </w:r>
            <w:r w:rsidR="000C7B75">
              <w:rPr>
                <w:noProof/>
                <w:webHidden/>
              </w:rPr>
            </w:r>
            <w:r w:rsidR="000C7B75">
              <w:rPr>
                <w:noProof/>
                <w:webHidden/>
              </w:rPr>
              <w:fldChar w:fldCharType="separate"/>
            </w:r>
            <w:r w:rsidR="000C7B75">
              <w:rPr>
                <w:noProof/>
                <w:webHidden/>
              </w:rPr>
              <w:t>7</w:t>
            </w:r>
            <w:r w:rsidR="000C7B75">
              <w:rPr>
                <w:noProof/>
                <w:webHidden/>
              </w:rPr>
              <w:fldChar w:fldCharType="end"/>
            </w:r>
          </w:hyperlink>
        </w:p>
        <w:p w14:paraId="7CE36C63" w14:textId="7274550E" w:rsidR="000C7B75" w:rsidRDefault="009C5979">
          <w:pPr>
            <w:pStyle w:val="TOC2"/>
            <w:tabs>
              <w:tab w:val="left" w:pos="880"/>
              <w:tab w:val="right" w:leader="dot" w:pos="9016"/>
            </w:tabs>
            <w:rPr>
              <w:rFonts w:asciiTheme="minorHAnsi" w:eastAsiaTheme="minorEastAsia" w:hAnsiTheme="minorHAnsi" w:cstheme="minorBidi"/>
              <w:noProof/>
            </w:rPr>
          </w:pPr>
          <w:hyperlink w:anchor="_Toc530654376" w:history="1">
            <w:r w:rsidR="000C7B75" w:rsidRPr="006A3C9A">
              <w:rPr>
                <w:rStyle w:val="Hyperlink"/>
                <w:noProof/>
              </w:rPr>
              <w:t>12.</w:t>
            </w:r>
            <w:r w:rsidR="000C7B75">
              <w:rPr>
                <w:rFonts w:asciiTheme="minorHAnsi" w:eastAsiaTheme="minorEastAsia" w:hAnsiTheme="minorHAnsi" w:cstheme="minorBidi"/>
                <w:noProof/>
              </w:rPr>
              <w:tab/>
            </w:r>
            <w:r w:rsidR="000C7B75" w:rsidRPr="006A3C9A">
              <w:rPr>
                <w:rStyle w:val="Hyperlink"/>
                <w:noProof/>
              </w:rPr>
              <w:t>Instructions for tender submission</w:t>
            </w:r>
            <w:r w:rsidR="000C7B75">
              <w:rPr>
                <w:noProof/>
                <w:webHidden/>
              </w:rPr>
              <w:tab/>
            </w:r>
            <w:r w:rsidR="000C7B75">
              <w:rPr>
                <w:noProof/>
                <w:webHidden/>
              </w:rPr>
              <w:fldChar w:fldCharType="begin"/>
            </w:r>
            <w:r w:rsidR="000C7B75">
              <w:rPr>
                <w:noProof/>
                <w:webHidden/>
              </w:rPr>
              <w:instrText xml:space="preserve"> PAGEREF _Toc530654376 \h </w:instrText>
            </w:r>
            <w:r w:rsidR="000C7B75">
              <w:rPr>
                <w:noProof/>
                <w:webHidden/>
              </w:rPr>
            </w:r>
            <w:r w:rsidR="000C7B75">
              <w:rPr>
                <w:noProof/>
                <w:webHidden/>
              </w:rPr>
              <w:fldChar w:fldCharType="separate"/>
            </w:r>
            <w:r w:rsidR="000C7B75">
              <w:rPr>
                <w:noProof/>
                <w:webHidden/>
              </w:rPr>
              <w:t>7</w:t>
            </w:r>
            <w:r w:rsidR="000C7B75">
              <w:rPr>
                <w:noProof/>
                <w:webHidden/>
              </w:rPr>
              <w:fldChar w:fldCharType="end"/>
            </w:r>
          </w:hyperlink>
        </w:p>
        <w:p w14:paraId="3BC21072" w14:textId="3BF4FB85" w:rsidR="000C7B75" w:rsidRDefault="009C5979">
          <w:pPr>
            <w:pStyle w:val="TOC2"/>
            <w:tabs>
              <w:tab w:val="left" w:pos="880"/>
              <w:tab w:val="right" w:leader="dot" w:pos="9016"/>
            </w:tabs>
            <w:rPr>
              <w:rFonts w:asciiTheme="minorHAnsi" w:eastAsiaTheme="minorEastAsia" w:hAnsiTheme="minorHAnsi" w:cstheme="minorBidi"/>
              <w:noProof/>
            </w:rPr>
          </w:pPr>
          <w:hyperlink w:anchor="_Toc530654377" w:history="1">
            <w:r w:rsidR="000C7B75" w:rsidRPr="006A3C9A">
              <w:rPr>
                <w:rStyle w:val="Hyperlink"/>
                <w:i/>
                <w:noProof/>
              </w:rPr>
              <w:t>13.</w:t>
            </w:r>
            <w:r w:rsidR="000C7B75">
              <w:rPr>
                <w:rFonts w:asciiTheme="minorHAnsi" w:eastAsiaTheme="minorEastAsia" w:hAnsiTheme="minorHAnsi" w:cstheme="minorBidi"/>
                <w:noProof/>
              </w:rPr>
              <w:tab/>
            </w:r>
            <w:r w:rsidR="000C7B75" w:rsidRPr="006A3C9A">
              <w:rPr>
                <w:rStyle w:val="Hyperlink"/>
                <w:noProof/>
              </w:rPr>
              <w:t>Evaluation Criteria</w:t>
            </w:r>
            <w:r w:rsidR="000C7B75">
              <w:rPr>
                <w:noProof/>
                <w:webHidden/>
              </w:rPr>
              <w:tab/>
            </w:r>
            <w:r w:rsidR="000C7B75">
              <w:rPr>
                <w:noProof/>
                <w:webHidden/>
              </w:rPr>
              <w:fldChar w:fldCharType="begin"/>
            </w:r>
            <w:r w:rsidR="000C7B75">
              <w:rPr>
                <w:noProof/>
                <w:webHidden/>
              </w:rPr>
              <w:instrText xml:space="preserve"> PAGEREF _Toc530654377 \h </w:instrText>
            </w:r>
            <w:r w:rsidR="000C7B75">
              <w:rPr>
                <w:noProof/>
                <w:webHidden/>
              </w:rPr>
            </w:r>
            <w:r w:rsidR="000C7B75">
              <w:rPr>
                <w:noProof/>
                <w:webHidden/>
              </w:rPr>
              <w:fldChar w:fldCharType="separate"/>
            </w:r>
            <w:r w:rsidR="000C7B75">
              <w:rPr>
                <w:noProof/>
                <w:webHidden/>
              </w:rPr>
              <w:t>8</w:t>
            </w:r>
            <w:r w:rsidR="000C7B75">
              <w:rPr>
                <w:noProof/>
                <w:webHidden/>
              </w:rPr>
              <w:fldChar w:fldCharType="end"/>
            </w:r>
          </w:hyperlink>
        </w:p>
        <w:p w14:paraId="1EFDB045" w14:textId="13D49F0A" w:rsidR="000C7B75" w:rsidRDefault="009C5979">
          <w:pPr>
            <w:pStyle w:val="TOC2"/>
            <w:tabs>
              <w:tab w:val="left" w:pos="880"/>
              <w:tab w:val="right" w:leader="dot" w:pos="9016"/>
            </w:tabs>
            <w:rPr>
              <w:rFonts w:asciiTheme="minorHAnsi" w:eastAsiaTheme="minorEastAsia" w:hAnsiTheme="minorHAnsi" w:cstheme="minorBidi"/>
              <w:noProof/>
            </w:rPr>
          </w:pPr>
          <w:hyperlink w:anchor="_Toc530654378" w:history="1">
            <w:r w:rsidR="000C7B75" w:rsidRPr="006A3C9A">
              <w:rPr>
                <w:rStyle w:val="Hyperlink"/>
                <w:noProof/>
              </w:rPr>
              <w:t>14.</w:t>
            </w:r>
            <w:r w:rsidR="000C7B75">
              <w:rPr>
                <w:rFonts w:asciiTheme="minorHAnsi" w:eastAsiaTheme="minorEastAsia" w:hAnsiTheme="minorHAnsi" w:cstheme="minorBidi"/>
                <w:noProof/>
              </w:rPr>
              <w:tab/>
            </w:r>
            <w:r w:rsidR="000C7B75" w:rsidRPr="006A3C9A">
              <w:rPr>
                <w:rStyle w:val="Hyperlink"/>
                <w:noProof/>
              </w:rPr>
              <w:t>Payment</w:t>
            </w:r>
            <w:r w:rsidR="000C7B75">
              <w:rPr>
                <w:noProof/>
                <w:webHidden/>
              </w:rPr>
              <w:tab/>
            </w:r>
            <w:r w:rsidR="000C7B75">
              <w:rPr>
                <w:noProof/>
                <w:webHidden/>
              </w:rPr>
              <w:fldChar w:fldCharType="begin"/>
            </w:r>
            <w:r w:rsidR="000C7B75">
              <w:rPr>
                <w:noProof/>
                <w:webHidden/>
              </w:rPr>
              <w:instrText xml:space="preserve"> PAGEREF _Toc530654378 \h </w:instrText>
            </w:r>
            <w:r w:rsidR="000C7B75">
              <w:rPr>
                <w:noProof/>
                <w:webHidden/>
              </w:rPr>
            </w:r>
            <w:r w:rsidR="000C7B75">
              <w:rPr>
                <w:noProof/>
                <w:webHidden/>
              </w:rPr>
              <w:fldChar w:fldCharType="separate"/>
            </w:r>
            <w:r w:rsidR="000C7B75">
              <w:rPr>
                <w:noProof/>
                <w:webHidden/>
              </w:rPr>
              <w:t>10</w:t>
            </w:r>
            <w:r w:rsidR="000C7B75">
              <w:rPr>
                <w:noProof/>
                <w:webHidden/>
              </w:rPr>
              <w:fldChar w:fldCharType="end"/>
            </w:r>
          </w:hyperlink>
        </w:p>
        <w:p w14:paraId="05600C27" w14:textId="75041E17" w:rsidR="000C7B75" w:rsidRDefault="009C5979">
          <w:pPr>
            <w:pStyle w:val="TOC2"/>
            <w:tabs>
              <w:tab w:val="left" w:pos="880"/>
              <w:tab w:val="right" w:leader="dot" w:pos="9016"/>
            </w:tabs>
            <w:rPr>
              <w:rFonts w:asciiTheme="minorHAnsi" w:eastAsiaTheme="minorEastAsia" w:hAnsiTheme="minorHAnsi" w:cstheme="minorBidi"/>
              <w:noProof/>
            </w:rPr>
          </w:pPr>
          <w:hyperlink w:anchor="_Toc530654379" w:history="1">
            <w:r w:rsidR="000C7B75" w:rsidRPr="006A3C9A">
              <w:rPr>
                <w:rStyle w:val="Hyperlink"/>
                <w:noProof/>
              </w:rPr>
              <w:t>15.</w:t>
            </w:r>
            <w:r w:rsidR="000C7B75">
              <w:rPr>
                <w:rFonts w:asciiTheme="minorHAnsi" w:eastAsiaTheme="minorEastAsia" w:hAnsiTheme="minorHAnsi" w:cstheme="minorBidi"/>
                <w:noProof/>
              </w:rPr>
              <w:tab/>
            </w:r>
            <w:r w:rsidR="000C7B75" w:rsidRPr="006A3C9A">
              <w:rPr>
                <w:rStyle w:val="Hyperlink"/>
                <w:noProof/>
              </w:rPr>
              <w:t>Additional Contractor requirements</w:t>
            </w:r>
            <w:r w:rsidR="000C7B75">
              <w:rPr>
                <w:noProof/>
                <w:webHidden/>
              </w:rPr>
              <w:tab/>
            </w:r>
            <w:r w:rsidR="000C7B75">
              <w:rPr>
                <w:noProof/>
                <w:webHidden/>
              </w:rPr>
              <w:fldChar w:fldCharType="begin"/>
            </w:r>
            <w:r w:rsidR="000C7B75">
              <w:rPr>
                <w:noProof/>
                <w:webHidden/>
              </w:rPr>
              <w:instrText xml:space="preserve"> PAGEREF _Toc530654379 \h </w:instrText>
            </w:r>
            <w:r w:rsidR="000C7B75">
              <w:rPr>
                <w:noProof/>
                <w:webHidden/>
              </w:rPr>
            </w:r>
            <w:r w:rsidR="000C7B75">
              <w:rPr>
                <w:noProof/>
                <w:webHidden/>
              </w:rPr>
              <w:fldChar w:fldCharType="separate"/>
            </w:r>
            <w:r w:rsidR="000C7B75">
              <w:rPr>
                <w:noProof/>
                <w:webHidden/>
              </w:rPr>
              <w:t>10</w:t>
            </w:r>
            <w:r w:rsidR="000C7B75">
              <w:rPr>
                <w:noProof/>
                <w:webHidden/>
              </w:rPr>
              <w:fldChar w:fldCharType="end"/>
            </w:r>
          </w:hyperlink>
        </w:p>
        <w:p w14:paraId="46C5C3F5" w14:textId="23675739" w:rsidR="004A500C" w:rsidRDefault="00775022" w:rsidP="004A500C">
          <w:r>
            <w:fldChar w:fldCharType="end"/>
          </w:r>
        </w:p>
      </w:sdtContent>
    </w:sdt>
    <w:p w14:paraId="2BFB751B" w14:textId="77777777" w:rsidR="004A500C" w:rsidRDefault="004A500C" w:rsidP="004A500C">
      <w:pPr>
        <w:autoSpaceDE/>
        <w:autoSpaceDN/>
        <w:adjustRightInd/>
        <w:spacing w:before="0" w:after="0"/>
      </w:pPr>
      <w:bookmarkStart w:id="14" w:name="_Toc368410314"/>
      <w:r>
        <w:br w:type="page"/>
      </w:r>
    </w:p>
    <w:p w14:paraId="68C8643F" w14:textId="77777777" w:rsidR="004A500C" w:rsidRPr="009C7BDC" w:rsidRDefault="004A500C" w:rsidP="004A500C">
      <w:pPr>
        <w:pStyle w:val="Heading2"/>
      </w:pPr>
      <w:bookmarkStart w:id="15" w:name="_Toc530654365"/>
      <w:r w:rsidRPr="009C7BDC">
        <w:t>Joint Nature Conservation Committee</w:t>
      </w:r>
      <w:bookmarkEnd w:id="15"/>
    </w:p>
    <w:bookmarkEnd w:id="9"/>
    <w:bookmarkEnd w:id="10"/>
    <w:bookmarkEnd w:id="11"/>
    <w:bookmarkEnd w:id="12"/>
    <w:bookmarkEnd w:id="14"/>
    <w:p w14:paraId="6ABAC41D" w14:textId="3DCF8911" w:rsidR="004A500C" w:rsidRPr="00A40C73" w:rsidRDefault="004A500C" w:rsidP="004A500C">
      <w:r w:rsidRPr="00A40C73">
        <w:t>The Joint Nature Conservation Committee (JNCC) is the statutory adviser to the U</w:t>
      </w:r>
      <w:r w:rsidR="00D179B5">
        <w:t xml:space="preserve">nited </w:t>
      </w:r>
      <w:r w:rsidRPr="00A40C73">
        <w:t>K</w:t>
      </w:r>
      <w:r w:rsidR="00D179B5">
        <w:t>ingdom</w:t>
      </w:r>
      <w:r w:rsidRPr="00A40C73">
        <w:t xml:space="preserve"> Government and devolved administrations on UK and international nature conservation. Its work contributes to maintaining and enriching biological diversity, conserving geological features and sustaining natural systems.</w:t>
      </w:r>
    </w:p>
    <w:p w14:paraId="1A0276B6" w14:textId="77777777" w:rsidR="004A500C" w:rsidRDefault="004A500C" w:rsidP="004A500C">
      <w:r>
        <w:t xml:space="preserve">Our role is to provide evidence, information and advice so that decisions are made that protect natural resources and systems. Our specific role is to work on nature conservation issues that affect the UK </w:t>
      </w:r>
      <w:proofErr w:type="gramStart"/>
      <w:r>
        <w:t>as a whole and</w:t>
      </w:r>
      <w:proofErr w:type="gramEnd"/>
      <w:r>
        <w:t xml:space="preserve"> internationally:</w:t>
      </w:r>
    </w:p>
    <w:p w14:paraId="6B90E65A" w14:textId="77777777" w:rsidR="004A500C" w:rsidRPr="00A40C73" w:rsidRDefault="004A500C" w:rsidP="00571100">
      <w:pPr>
        <w:pStyle w:val="ListParagraph"/>
        <w:ind w:left="714" w:hanging="357"/>
      </w:pPr>
      <w:r w:rsidRPr="00A40C73">
        <w:t>advis</w:t>
      </w:r>
      <w:r>
        <w:t>ing</w:t>
      </w:r>
      <w:r w:rsidR="00494571">
        <w:t xml:space="preserve"> Government </w:t>
      </w:r>
      <w:r w:rsidRPr="00A40C73">
        <w:t xml:space="preserve">on the development and implementation of policies for, or affecting, nature conservation in the UK and internationally; </w:t>
      </w:r>
    </w:p>
    <w:p w14:paraId="30E1FA6A" w14:textId="77777777" w:rsidR="004A500C" w:rsidRPr="00A40C73" w:rsidRDefault="004A500C" w:rsidP="00571100">
      <w:pPr>
        <w:pStyle w:val="ListParagraph"/>
        <w:ind w:left="714" w:hanging="357"/>
      </w:pPr>
      <w:r w:rsidRPr="00A40C73">
        <w:t>provid</w:t>
      </w:r>
      <w:r>
        <w:t>ing</w:t>
      </w:r>
      <w:r w:rsidRPr="00A40C73">
        <w:t xml:space="preserve"> advice and disseminate knowledge on nature conservation issues affecting the UK and internationally; </w:t>
      </w:r>
    </w:p>
    <w:p w14:paraId="685087C0" w14:textId="77777777" w:rsidR="004A500C" w:rsidRPr="00A40C73" w:rsidRDefault="004A500C" w:rsidP="00571100">
      <w:pPr>
        <w:pStyle w:val="ListParagraph"/>
        <w:ind w:left="714" w:hanging="357"/>
      </w:pPr>
      <w:r w:rsidRPr="00A40C73">
        <w:t>establish</w:t>
      </w:r>
      <w:r>
        <w:t>ing</w:t>
      </w:r>
      <w:r w:rsidRPr="00A40C73">
        <w:t xml:space="preserve"> common standards throughout the UK for nature conservation, including monitoring, research, and the analysis of results; </w:t>
      </w:r>
      <w:r>
        <w:t>and</w:t>
      </w:r>
    </w:p>
    <w:p w14:paraId="7474C962" w14:textId="77777777" w:rsidR="004A500C" w:rsidRDefault="004A500C" w:rsidP="00571100">
      <w:pPr>
        <w:pStyle w:val="ListParagraph"/>
        <w:ind w:left="714" w:hanging="357"/>
      </w:pPr>
      <w:r w:rsidRPr="00A40C73">
        <w:t>commission</w:t>
      </w:r>
      <w:r>
        <w:t>ing</w:t>
      </w:r>
      <w:r w:rsidRPr="00A40C73">
        <w:t xml:space="preserve"> or support</w:t>
      </w:r>
      <w:r>
        <w:t>ing</w:t>
      </w:r>
      <w:r w:rsidRPr="00A40C73">
        <w:t xml:space="preserve"> research which it deems relevant to these functions. </w:t>
      </w:r>
    </w:p>
    <w:p w14:paraId="3F5E9F60" w14:textId="77777777" w:rsidR="004A500C" w:rsidRDefault="004A500C" w:rsidP="00B32D7E">
      <w:pPr>
        <w:pStyle w:val="Heading2"/>
      </w:pPr>
      <w:bookmarkStart w:id="16" w:name="_Toc368410317"/>
      <w:bookmarkStart w:id="17" w:name="_Ref369851877"/>
      <w:bookmarkStart w:id="18" w:name="_Toc530654366"/>
      <w:r>
        <w:t>Project Aims</w:t>
      </w:r>
      <w:bookmarkEnd w:id="16"/>
      <w:bookmarkEnd w:id="17"/>
      <w:bookmarkEnd w:id="18"/>
    </w:p>
    <w:p w14:paraId="2C14F992" w14:textId="42DEF81F" w:rsidR="00571100" w:rsidRDefault="00312B56" w:rsidP="00571100">
      <w:r>
        <w:t xml:space="preserve">The overall aim is to </w:t>
      </w:r>
      <w:r w:rsidR="004B3C80">
        <w:t>plan and</w:t>
      </w:r>
      <w:r w:rsidR="00494571">
        <w:t xml:space="preserve"> </w:t>
      </w:r>
      <w:r w:rsidR="004B3C80">
        <w:t>facilitate</w:t>
      </w:r>
      <w:r w:rsidR="00494571">
        <w:t xml:space="preserve"> a workshop in Anguilla </w:t>
      </w:r>
      <w:r w:rsidR="00571100">
        <w:t xml:space="preserve">from 5-7th February 2019 </w:t>
      </w:r>
      <w:r w:rsidR="00D179B5">
        <w:t>on coral reef conservation in the UK Overseas Territories (OTs)</w:t>
      </w:r>
      <w:r w:rsidR="00494571">
        <w:t>.</w:t>
      </w:r>
      <w:r w:rsidR="00571100" w:rsidRPr="00571100">
        <w:t xml:space="preserve"> </w:t>
      </w:r>
      <w:r>
        <w:t xml:space="preserve">This workshop should begin the process of developing coral action plans for the </w:t>
      </w:r>
      <w:proofErr w:type="spellStart"/>
      <w:r>
        <w:t>UKOTs</w:t>
      </w:r>
      <w:proofErr w:type="spellEnd"/>
      <w:r>
        <w:t xml:space="preserve">. </w:t>
      </w:r>
    </w:p>
    <w:p w14:paraId="3BB72BC2" w14:textId="77777777" w:rsidR="00494571" w:rsidRDefault="00571100" w:rsidP="00494571">
      <w:r>
        <w:t>The aims of the workshop are:</w:t>
      </w:r>
    </w:p>
    <w:p w14:paraId="0B288789" w14:textId="7EE1A675" w:rsidR="00FD4B25" w:rsidRDefault="00FD4B25" w:rsidP="00571100">
      <w:pPr>
        <w:pStyle w:val="ListParagraph"/>
      </w:pPr>
      <w:r>
        <w:t xml:space="preserve">To develop a shared understanding of the regional and international policy </w:t>
      </w:r>
      <w:r w:rsidR="005A6894">
        <w:t>drivers and vision for delivery</w:t>
      </w:r>
      <w:r>
        <w:t>;</w:t>
      </w:r>
    </w:p>
    <w:p w14:paraId="75DBD521" w14:textId="4AD876B6" w:rsidR="00FD4B25" w:rsidRDefault="00FD4B25" w:rsidP="00FD4B25">
      <w:pPr>
        <w:pStyle w:val="ListParagraph"/>
      </w:pPr>
      <w:r>
        <w:t xml:space="preserve">To </w:t>
      </w:r>
      <w:r w:rsidR="000254E3">
        <w:t xml:space="preserve">identify </w:t>
      </w:r>
      <w:r>
        <w:t xml:space="preserve">the main threats </w:t>
      </w:r>
      <w:r w:rsidR="00B65F15">
        <w:t xml:space="preserve">and </w:t>
      </w:r>
      <w:r>
        <w:t xml:space="preserve">challenges facing coral reefs in </w:t>
      </w:r>
      <w:r w:rsidR="005A6894">
        <w:t>each Territory and discuss commonalities</w:t>
      </w:r>
      <w:r w:rsidR="00B7544A">
        <w:t xml:space="preserve"> across Territories</w:t>
      </w:r>
      <w:r>
        <w:t>;</w:t>
      </w:r>
    </w:p>
    <w:p w14:paraId="30C43E6D" w14:textId="634CE2C7" w:rsidR="00B65F15" w:rsidRDefault="00B65F15" w:rsidP="00571100">
      <w:pPr>
        <w:pStyle w:val="ListParagraph"/>
      </w:pPr>
      <w:r>
        <w:t>To identify potential actions necessary (and actors if appropriate) to address the main threats and challenges</w:t>
      </w:r>
      <w:r w:rsidR="00C470D8">
        <w:t>;</w:t>
      </w:r>
    </w:p>
    <w:p w14:paraId="56897B41" w14:textId="3DA35145" w:rsidR="00B65F15" w:rsidRDefault="00571100" w:rsidP="00571100">
      <w:pPr>
        <w:pStyle w:val="ListParagraph"/>
      </w:pPr>
      <w:r>
        <w:t xml:space="preserve">To share </w:t>
      </w:r>
      <w:r w:rsidR="00B7544A">
        <w:t>lessons learned from</w:t>
      </w:r>
      <w:r>
        <w:t xml:space="preserve"> past and ongoing coral reef projects</w:t>
      </w:r>
      <w:r w:rsidR="00C470D8">
        <w:t>;</w:t>
      </w:r>
      <w:r w:rsidR="00FD4B25" w:rsidRPr="00FD4B25">
        <w:t xml:space="preserve"> </w:t>
      </w:r>
    </w:p>
    <w:p w14:paraId="6B36B7FD" w14:textId="1F319326" w:rsidR="00571100" w:rsidRPr="00A40C73" w:rsidRDefault="00571100" w:rsidP="00571100">
      <w:pPr>
        <w:pStyle w:val="ListParagraph"/>
        <w:ind w:left="714" w:hanging="357"/>
      </w:pPr>
      <w:r>
        <w:t>To prioritise actions for each OT represented at the workshop</w:t>
      </w:r>
      <w:r w:rsidR="00FD4B25">
        <w:t xml:space="preserve"> and understand the current </w:t>
      </w:r>
      <w:r w:rsidR="00BE3FDA">
        <w:t>capacity and barriers to undertaking these actions</w:t>
      </w:r>
      <w:r>
        <w:t>;</w:t>
      </w:r>
    </w:p>
    <w:p w14:paraId="2D3D66D6" w14:textId="66A9FA5D" w:rsidR="00571100" w:rsidRDefault="00571100" w:rsidP="004A500C">
      <w:pPr>
        <w:pStyle w:val="ListParagraph"/>
      </w:pPr>
      <w:r>
        <w:t>To highlight potential areas for collaboration across OTs and the wider Caribbean</w:t>
      </w:r>
      <w:bookmarkStart w:id="19" w:name="_Toc368410318"/>
      <w:r w:rsidR="008867C9">
        <w:t xml:space="preserve"> and establish a forum for ongoing communication. </w:t>
      </w:r>
    </w:p>
    <w:p w14:paraId="279EF862" w14:textId="77777777" w:rsidR="004A500C" w:rsidRDefault="004A500C" w:rsidP="00571100">
      <w:pPr>
        <w:pStyle w:val="Heading2"/>
      </w:pPr>
      <w:bookmarkStart w:id="20" w:name="_Toc530654367"/>
      <w:r>
        <w:t>Project</w:t>
      </w:r>
      <w:bookmarkEnd w:id="19"/>
      <w:r>
        <w:t xml:space="preserve"> Background</w:t>
      </w:r>
      <w:bookmarkStart w:id="21" w:name="_Toc368410319"/>
      <w:bookmarkEnd w:id="20"/>
    </w:p>
    <w:p w14:paraId="674D38FB" w14:textId="136D3608" w:rsidR="0081054D" w:rsidRDefault="00D179B5" w:rsidP="00BE3FDA">
      <w:pPr>
        <w:rPr>
          <w:color w:val="000000"/>
        </w:rPr>
      </w:pPr>
      <w:r>
        <w:rPr>
          <w:color w:val="000000"/>
        </w:rPr>
        <w:t>The Department for Environment, Food and Rural Affairs (</w:t>
      </w:r>
      <w:r w:rsidR="0081054D" w:rsidRPr="0081054D">
        <w:rPr>
          <w:color w:val="000000"/>
        </w:rPr>
        <w:t>Defra</w:t>
      </w:r>
      <w:r>
        <w:rPr>
          <w:color w:val="000000"/>
        </w:rPr>
        <w:t>)</w:t>
      </w:r>
      <w:r w:rsidR="0081054D" w:rsidRPr="0081054D">
        <w:rPr>
          <w:color w:val="000000"/>
        </w:rPr>
        <w:t>, JNCC, Cefas and F</w:t>
      </w:r>
      <w:r>
        <w:rPr>
          <w:color w:val="000000"/>
        </w:rPr>
        <w:t xml:space="preserve">oreign and </w:t>
      </w:r>
      <w:r w:rsidR="0081054D" w:rsidRPr="0081054D">
        <w:rPr>
          <w:color w:val="000000"/>
        </w:rPr>
        <w:t>C</w:t>
      </w:r>
      <w:r>
        <w:rPr>
          <w:color w:val="000000"/>
        </w:rPr>
        <w:t xml:space="preserve">ommonwealth </w:t>
      </w:r>
      <w:r w:rsidR="0081054D" w:rsidRPr="0081054D">
        <w:rPr>
          <w:color w:val="000000"/>
        </w:rPr>
        <w:t>O</w:t>
      </w:r>
      <w:r>
        <w:rPr>
          <w:color w:val="000000"/>
        </w:rPr>
        <w:t>ffice (</w:t>
      </w:r>
      <w:proofErr w:type="spellStart"/>
      <w:r>
        <w:rPr>
          <w:color w:val="000000"/>
        </w:rPr>
        <w:t>FCO</w:t>
      </w:r>
      <w:proofErr w:type="spellEnd"/>
      <w:r>
        <w:rPr>
          <w:color w:val="000000"/>
        </w:rPr>
        <w:t>)</w:t>
      </w:r>
      <w:r w:rsidR="0081054D" w:rsidRPr="0081054D">
        <w:rPr>
          <w:color w:val="000000"/>
        </w:rPr>
        <w:t xml:space="preserve"> are developing a collaborative initiative with Overseas Territories (OTs) to deliver an improved understanding of the status of warm water coral reefs, the pressures affecting them, the current national</w:t>
      </w:r>
      <w:r w:rsidR="0081054D">
        <w:rPr>
          <w:color w:val="000000"/>
        </w:rPr>
        <w:t xml:space="preserve"> and regional policies in place</w:t>
      </w:r>
      <w:r w:rsidR="00B65F15">
        <w:rPr>
          <w:color w:val="000000"/>
        </w:rPr>
        <w:t>,</w:t>
      </w:r>
      <w:r w:rsidR="0081054D" w:rsidRPr="0081054D">
        <w:rPr>
          <w:color w:val="000000"/>
        </w:rPr>
        <w:t xml:space="preserve"> and the actions necessary to ensure their longer-term protection. This initiative will identify and prioritise tangible actions to be delivered through tailored coral Action Plans. The Action Plans will provide the framework for delivering coherent and coordinated efforts within the OTs and at a regional level </w:t>
      </w:r>
      <w:r w:rsidR="0081054D">
        <w:rPr>
          <w:color w:val="000000"/>
        </w:rPr>
        <w:t>and</w:t>
      </w:r>
      <w:r w:rsidR="0081054D" w:rsidRPr="0081054D">
        <w:rPr>
          <w:color w:val="000000"/>
        </w:rPr>
        <w:t xml:space="preserve"> help underpin future funding bids by external bodies. </w:t>
      </w:r>
    </w:p>
    <w:p w14:paraId="6CBCFF1B" w14:textId="355611FD" w:rsidR="0081054D" w:rsidRDefault="00BE3FDA" w:rsidP="00BE3FDA">
      <w:r>
        <w:t xml:space="preserve">UK Government would like to </w:t>
      </w:r>
      <w:r w:rsidR="003D0CBD">
        <w:t xml:space="preserve">work together with </w:t>
      </w:r>
      <w:r>
        <w:t xml:space="preserve">OTs to </w:t>
      </w:r>
      <w:r w:rsidR="0081054D">
        <w:t xml:space="preserve">develop the action plans. These will </w:t>
      </w:r>
      <w:r w:rsidR="00E3505A">
        <w:t>specify the priority actions OTs would like to undertake within a set timeframe, along with their capacity to undertake them internally and the types of external projects that would be welcome. The action plans may also identify potential funding and partnership opportunities. Each OT will have a tailored action plan as priorities</w:t>
      </w:r>
      <w:r w:rsidR="003D0CBD">
        <w:t xml:space="preserve"> </w:t>
      </w:r>
      <w:r w:rsidR="00E3505A">
        <w:t>will differ between OTs</w:t>
      </w:r>
      <w:r w:rsidR="00B65F15">
        <w:t>, but efforts will be made to draw out synergies</w:t>
      </w:r>
      <w:r w:rsidR="00E3505A">
        <w:t xml:space="preserve">. </w:t>
      </w:r>
    </w:p>
    <w:p w14:paraId="45AC6362" w14:textId="4BA6F443" w:rsidR="00BE3FDA" w:rsidRDefault="00BE3FDA" w:rsidP="00BE3FDA">
      <w:r>
        <w:t xml:space="preserve">A rapid assessment report has been produced </w:t>
      </w:r>
      <w:r w:rsidR="0081054D">
        <w:t>by JNCC which outlines</w:t>
      </w:r>
      <w:r>
        <w:t xml:space="preserve"> current knowledge of coral reef status, threats and management in the OTs. </w:t>
      </w:r>
      <w:r w:rsidR="00E3505A">
        <w:t>This can provide a starting point on discussions around the main challenges facing OTs and status</w:t>
      </w:r>
      <w:r w:rsidR="0081054D">
        <w:t xml:space="preserve"> of management</w:t>
      </w:r>
      <w:r w:rsidR="00E3505A">
        <w:t xml:space="preserve">. The rapid assessment is currently being reviewed by OTs and a copy will be provided to the contractor at the start of the contract. </w:t>
      </w:r>
    </w:p>
    <w:p w14:paraId="7A9B8E6F" w14:textId="7154517E" w:rsidR="0013133E" w:rsidRDefault="00F9793E" w:rsidP="00571100">
      <w:r>
        <w:t>W</w:t>
      </w:r>
      <w:r w:rsidR="000001E5">
        <w:t xml:space="preserve">e </w:t>
      </w:r>
      <w:r>
        <w:t>are planning to hold</w:t>
      </w:r>
      <w:r w:rsidR="000001E5">
        <w:t xml:space="preserve"> a workshop in Anguilla from 5-7th February 2019 to engage with OTs in and around the Caribbean region (Anguilla, Bermuda, British Virgin Islands, Cayman Islands, Montserrat and Turks and Caicos Islands). </w:t>
      </w:r>
      <w:r w:rsidR="006800CD">
        <w:t xml:space="preserve">There will be a separate process to work with the Pitcairn Islands and British Indian Ocean Territory. </w:t>
      </w:r>
      <w:r>
        <w:t>The workshop is intended to further the development of the action plans and build relationships between UK Government, OTs, and regional Caribbean organisations.  It would also</w:t>
      </w:r>
      <w:r w:rsidR="006800CD">
        <w:t xml:space="preserve"> provide opportunities for OTs to present good practice examples from past projects and share information between themselves to highlight opportunities for future collaboration. We would like to invite regional organisations such as </w:t>
      </w:r>
      <w:r w:rsidRPr="00F9793E">
        <w:t>Caribbean Regional Fisheries Mechanism</w:t>
      </w:r>
      <w:r>
        <w:t xml:space="preserve">, </w:t>
      </w:r>
      <w:r w:rsidRPr="00F9793E">
        <w:t>Organisation for Eastern Caribbean States</w:t>
      </w:r>
      <w:r>
        <w:t xml:space="preserve">, </w:t>
      </w:r>
      <w:r w:rsidRPr="00F9793E">
        <w:t>CARICOM</w:t>
      </w:r>
      <w:r>
        <w:t xml:space="preserve"> and </w:t>
      </w:r>
      <w:r w:rsidRPr="00F9793E">
        <w:t xml:space="preserve">UNEP </w:t>
      </w:r>
      <w:r>
        <w:t>–</w:t>
      </w:r>
      <w:r w:rsidRPr="00F9793E">
        <w:t xml:space="preserve"> Caribbean</w:t>
      </w:r>
      <w:r>
        <w:t xml:space="preserve"> </w:t>
      </w:r>
      <w:r w:rsidR="006800CD">
        <w:t>to highlight relevant work in the wider Caribbean</w:t>
      </w:r>
      <w:r w:rsidR="00B83993">
        <w:t xml:space="preserve"> and funding opportunities</w:t>
      </w:r>
      <w:r w:rsidR="006800CD">
        <w:t xml:space="preserve">. </w:t>
      </w:r>
    </w:p>
    <w:p w14:paraId="168A2B06" w14:textId="689A82B9" w:rsidR="00F9793E" w:rsidRDefault="006800CD" w:rsidP="000001E5">
      <w:r>
        <w:t xml:space="preserve">JNCC would like to engage a contractor to plan, run and provide feedback from the Caribbean workshop. </w:t>
      </w:r>
      <w:r w:rsidR="00F9793E">
        <w:t xml:space="preserve">The workshop would include </w:t>
      </w:r>
      <w:r w:rsidR="00E01DC2">
        <w:t>elements</w:t>
      </w:r>
      <w:r w:rsidR="00F9793E">
        <w:t xml:space="preserve"> on the following topics:</w:t>
      </w:r>
    </w:p>
    <w:p w14:paraId="2DB19918" w14:textId="5E83A0DC" w:rsidR="00F9793E" w:rsidRDefault="00E01DC2" w:rsidP="00F9793E">
      <w:pPr>
        <w:pStyle w:val="ListParagraph"/>
        <w:numPr>
          <w:ilvl w:val="0"/>
          <w:numId w:val="46"/>
        </w:numPr>
      </w:pPr>
      <w:r>
        <w:t>International and regional policy context, and local existing local policy</w:t>
      </w:r>
    </w:p>
    <w:p w14:paraId="7ABEF2E2" w14:textId="4484ABDB" w:rsidR="00E01DC2" w:rsidRDefault="00E01DC2" w:rsidP="00F9793E">
      <w:pPr>
        <w:pStyle w:val="ListParagraph"/>
        <w:numPr>
          <w:ilvl w:val="0"/>
          <w:numId w:val="46"/>
        </w:numPr>
      </w:pPr>
      <w:r>
        <w:t>Funding opportunities</w:t>
      </w:r>
    </w:p>
    <w:p w14:paraId="135E72A8" w14:textId="7F83930F" w:rsidR="00E01DC2" w:rsidRDefault="00E01DC2" w:rsidP="00F9793E">
      <w:pPr>
        <w:pStyle w:val="ListParagraph"/>
        <w:numPr>
          <w:ilvl w:val="0"/>
          <w:numId w:val="46"/>
        </w:numPr>
      </w:pPr>
      <w:r>
        <w:t>Main threats and challenges for coral reef</w:t>
      </w:r>
      <w:r w:rsidR="002944F3">
        <w:t>s</w:t>
      </w:r>
    </w:p>
    <w:p w14:paraId="176446E0" w14:textId="709A4D00" w:rsidR="00E01DC2" w:rsidRDefault="00E01DC2" w:rsidP="00F9793E">
      <w:pPr>
        <w:pStyle w:val="ListParagraph"/>
        <w:numPr>
          <w:ilvl w:val="0"/>
          <w:numId w:val="46"/>
        </w:numPr>
      </w:pPr>
      <w:r>
        <w:t>Examples of successful projects</w:t>
      </w:r>
    </w:p>
    <w:p w14:paraId="6A88E305" w14:textId="59C22D77" w:rsidR="00E01DC2" w:rsidRDefault="00E01DC2" w:rsidP="00F9793E">
      <w:pPr>
        <w:pStyle w:val="ListParagraph"/>
        <w:numPr>
          <w:ilvl w:val="0"/>
          <w:numId w:val="46"/>
        </w:numPr>
      </w:pPr>
      <w:r>
        <w:t>Potential actions for coral reef</w:t>
      </w:r>
      <w:r w:rsidR="004D331C">
        <w:t xml:space="preserve"> management and conservation</w:t>
      </w:r>
    </w:p>
    <w:p w14:paraId="1179D4CA" w14:textId="64BAEFD5" w:rsidR="00E01DC2" w:rsidRDefault="00E01DC2" w:rsidP="00F9793E">
      <w:pPr>
        <w:pStyle w:val="ListParagraph"/>
        <w:numPr>
          <w:ilvl w:val="0"/>
          <w:numId w:val="46"/>
        </w:numPr>
      </w:pPr>
      <w:r>
        <w:t>Prioritising actions and understand the current capacity and barriers to undertaking these actions</w:t>
      </w:r>
    </w:p>
    <w:p w14:paraId="728FB01E" w14:textId="7CC63C16" w:rsidR="002944F3" w:rsidRDefault="002944F3" w:rsidP="00F9793E">
      <w:pPr>
        <w:pStyle w:val="ListParagraph"/>
        <w:numPr>
          <w:ilvl w:val="0"/>
          <w:numId w:val="46"/>
        </w:numPr>
      </w:pPr>
      <w:r>
        <w:t>Opportunities for collaboration</w:t>
      </w:r>
      <w:r w:rsidR="00312B56">
        <w:t xml:space="preserve"> (e.g. sharing lessons learned, </w:t>
      </w:r>
      <w:r w:rsidR="00EC5D77">
        <w:t>data sharing, joint research, joint funding proposals, regional training opportunities)</w:t>
      </w:r>
    </w:p>
    <w:p w14:paraId="3C1BA14F" w14:textId="41FCE656" w:rsidR="00F9793E" w:rsidRDefault="00E01DC2" w:rsidP="000001E5">
      <w:r>
        <w:t>The contractor will be free to design the workshop in a way to best share and solicit information on these topics. This could include presentations, break out groups, and poster sessions. The workshop will need to include an</w:t>
      </w:r>
      <w:r w:rsidR="00BC5237">
        <w:t xml:space="preserve"> </w:t>
      </w:r>
      <w:r>
        <w:t>opening ceremony</w:t>
      </w:r>
      <w:r w:rsidR="00EC5D77">
        <w:t xml:space="preserve"> of around 1-2 hours</w:t>
      </w:r>
      <w:r>
        <w:t xml:space="preserve"> which will be organised in collaboration with JNCC. </w:t>
      </w:r>
    </w:p>
    <w:p w14:paraId="4EC3FCA9" w14:textId="77777777" w:rsidR="002944F3" w:rsidRDefault="002944F3" w:rsidP="000001E5">
      <w:r>
        <w:t xml:space="preserve">JNCC will be collecting information through a questionnaire regarding the topics above prior to the workshop to get attendees thinking about these issues. The responses to this questionnaire can be used to kick start discussions at the workshop; however, it is anticipated that we will not receive responses from all OTs. </w:t>
      </w:r>
    </w:p>
    <w:p w14:paraId="3CB44172" w14:textId="023A32A8" w:rsidR="000001E5" w:rsidRDefault="000001E5" w:rsidP="000001E5">
      <w:r>
        <w:t xml:space="preserve">UK </w:t>
      </w:r>
      <w:r w:rsidR="006800CD">
        <w:t>representatives</w:t>
      </w:r>
      <w:r>
        <w:t xml:space="preserve"> will be present and can assist with the workshop</w:t>
      </w:r>
      <w:r w:rsidR="006800CD">
        <w:t>; for example, leading discussion in break out groups</w:t>
      </w:r>
      <w:r w:rsidR="00B83993">
        <w:t xml:space="preserve">. The contractor can suggest roles for UK representatives in the workshop (see </w:t>
      </w:r>
      <w:r w:rsidR="00D179B5">
        <w:fldChar w:fldCharType="begin"/>
      </w:r>
      <w:r w:rsidR="00D179B5">
        <w:instrText xml:space="preserve"> REF _Ref530153896 \h </w:instrText>
      </w:r>
      <w:r w:rsidR="00D179B5">
        <w:fldChar w:fldCharType="separate"/>
      </w:r>
      <w:r w:rsidR="00D179B5">
        <w:t xml:space="preserve">Table </w:t>
      </w:r>
      <w:r w:rsidR="00D179B5">
        <w:rPr>
          <w:noProof/>
        </w:rPr>
        <w:t>1</w:t>
      </w:r>
      <w:r w:rsidR="00D179B5">
        <w:fldChar w:fldCharType="end"/>
      </w:r>
      <w:r w:rsidR="00D179B5">
        <w:t xml:space="preserve"> </w:t>
      </w:r>
      <w:r w:rsidR="00B83993">
        <w:t>for details of their areas of expertise).</w:t>
      </w:r>
    </w:p>
    <w:p w14:paraId="5ACEE24F" w14:textId="4DCCC8AA" w:rsidR="00D179B5" w:rsidRDefault="00D179B5" w:rsidP="000001E5"/>
    <w:p w14:paraId="443B050A" w14:textId="77777777" w:rsidR="00D179B5" w:rsidRDefault="00D179B5" w:rsidP="000001E5"/>
    <w:p w14:paraId="6A3F7579" w14:textId="77777777" w:rsidR="00B83993" w:rsidRDefault="00B83993" w:rsidP="00B83993">
      <w:pPr>
        <w:pStyle w:val="Caption"/>
      </w:pPr>
      <w:bookmarkStart w:id="22" w:name="_Ref530153896"/>
      <w:r>
        <w:t xml:space="preserve">Table </w:t>
      </w:r>
      <w:r w:rsidR="00786D33">
        <w:rPr>
          <w:noProof/>
        </w:rPr>
        <w:fldChar w:fldCharType="begin"/>
      </w:r>
      <w:r w:rsidR="00786D33">
        <w:rPr>
          <w:noProof/>
        </w:rPr>
        <w:instrText xml:space="preserve"> SEQ Table \* ARABIC </w:instrText>
      </w:r>
      <w:r w:rsidR="00786D33">
        <w:rPr>
          <w:noProof/>
        </w:rPr>
        <w:fldChar w:fldCharType="separate"/>
      </w:r>
      <w:r>
        <w:rPr>
          <w:noProof/>
        </w:rPr>
        <w:t>1</w:t>
      </w:r>
      <w:r w:rsidR="00786D33">
        <w:rPr>
          <w:noProof/>
        </w:rPr>
        <w:fldChar w:fldCharType="end"/>
      </w:r>
      <w:bookmarkEnd w:id="22"/>
      <w:r>
        <w:t>: UK representatives</w:t>
      </w:r>
    </w:p>
    <w:tbl>
      <w:tblPr>
        <w:tblStyle w:val="TableGrid"/>
        <w:tblW w:w="9067" w:type="dxa"/>
        <w:tblLook w:val="04A0" w:firstRow="1" w:lastRow="0" w:firstColumn="1" w:lastColumn="0" w:noHBand="0" w:noVBand="1"/>
      </w:tblPr>
      <w:tblGrid>
        <w:gridCol w:w="1492"/>
        <w:gridCol w:w="1498"/>
        <w:gridCol w:w="1606"/>
        <w:gridCol w:w="4471"/>
      </w:tblGrid>
      <w:tr w:rsidR="00B83993" w14:paraId="40EF159F" w14:textId="77777777" w:rsidTr="00B83993">
        <w:tc>
          <w:tcPr>
            <w:tcW w:w="1502" w:type="dxa"/>
          </w:tcPr>
          <w:p w14:paraId="1F8A929A" w14:textId="77777777" w:rsidR="00B83993" w:rsidRDefault="00B83993" w:rsidP="000001E5">
            <w:r>
              <w:t>Name</w:t>
            </w:r>
          </w:p>
        </w:tc>
        <w:tc>
          <w:tcPr>
            <w:tcW w:w="1502" w:type="dxa"/>
          </w:tcPr>
          <w:p w14:paraId="2226EA26" w14:textId="77777777" w:rsidR="00B83993" w:rsidRDefault="00B83993" w:rsidP="000001E5">
            <w:r>
              <w:t>Organisation</w:t>
            </w:r>
          </w:p>
        </w:tc>
        <w:tc>
          <w:tcPr>
            <w:tcW w:w="1503" w:type="dxa"/>
          </w:tcPr>
          <w:p w14:paraId="49F1833A" w14:textId="77777777" w:rsidR="00B83993" w:rsidRDefault="00B83993" w:rsidP="000001E5">
            <w:r>
              <w:t xml:space="preserve">Job title </w:t>
            </w:r>
          </w:p>
        </w:tc>
        <w:tc>
          <w:tcPr>
            <w:tcW w:w="4560" w:type="dxa"/>
          </w:tcPr>
          <w:p w14:paraId="51443697" w14:textId="77777777" w:rsidR="00B83993" w:rsidRDefault="00B83993" w:rsidP="000001E5">
            <w:r>
              <w:t>Experience</w:t>
            </w:r>
          </w:p>
        </w:tc>
      </w:tr>
      <w:tr w:rsidR="00B83993" w14:paraId="7373D2A0" w14:textId="77777777" w:rsidTr="00B83993">
        <w:tc>
          <w:tcPr>
            <w:tcW w:w="1502" w:type="dxa"/>
          </w:tcPr>
          <w:p w14:paraId="2F1D5BA4" w14:textId="77777777" w:rsidR="00B83993" w:rsidRDefault="00B83993" w:rsidP="000001E5">
            <w:r>
              <w:t>Jane Hawkridge</w:t>
            </w:r>
          </w:p>
        </w:tc>
        <w:tc>
          <w:tcPr>
            <w:tcW w:w="1502" w:type="dxa"/>
          </w:tcPr>
          <w:p w14:paraId="1451651E" w14:textId="77777777" w:rsidR="00B83993" w:rsidRDefault="00B83993" w:rsidP="000001E5">
            <w:r>
              <w:t>JNCC</w:t>
            </w:r>
          </w:p>
        </w:tc>
        <w:tc>
          <w:tcPr>
            <w:tcW w:w="1503" w:type="dxa"/>
          </w:tcPr>
          <w:p w14:paraId="11A0EEC4" w14:textId="77777777" w:rsidR="00B83993" w:rsidRDefault="00B83993" w:rsidP="000001E5">
            <w:r>
              <w:t>Marine ecosystems team leader</w:t>
            </w:r>
          </w:p>
        </w:tc>
        <w:tc>
          <w:tcPr>
            <w:tcW w:w="4560" w:type="dxa"/>
          </w:tcPr>
          <w:p w14:paraId="65F497E3" w14:textId="290CC7C6" w:rsidR="00B83993" w:rsidRDefault="00EC5D77" w:rsidP="000001E5">
            <w:r>
              <w:t>International collaborative working</w:t>
            </w:r>
            <w:r w:rsidR="0052632B">
              <w:t xml:space="preserve"> and running workshops</w:t>
            </w:r>
            <w:r>
              <w:t xml:space="preserve">. </w:t>
            </w:r>
            <w:r w:rsidR="0052632B">
              <w:t xml:space="preserve">Brokering partnerships. </w:t>
            </w:r>
            <w:r>
              <w:t xml:space="preserve">Chairing and facilitating meetings. Coral reef ecology. </w:t>
            </w:r>
          </w:p>
        </w:tc>
      </w:tr>
      <w:tr w:rsidR="00B83993" w14:paraId="139C2098" w14:textId="77777777" w:rsidTr="00B83993">
        <w:tc>
          <w:tcPr>
            <w:tcW w:w="1502" w:type="dxa"/>
          </w:tcPr>
          <w:p w14:paraId="3D644B4C" w14:textId="77777777" w:rsidR="00B83993" w:rsidRDefault="00B83993" w:rsidP="000001E5">
            <w:r>
              <w:t>Amanda Gregory</w:t>
            </w:r>
          </w:p>
        </w:tc>
        <w:tc>
          <w:tcPr>
            <w:tcW w:w="1502" w:type="dxa"/>
          </w:tcPr>
          <w:p w14:paraId="4BA97029" w14:textId="77777777" w:rsidR="00B83993" w:rsidRDefault="00B83993" w:rsidP="000001E5">
            <w:r>
              <w:t>JNCC</w:t>
            </w:r>
          </w:p>
        </w:tc>
        <w:tc>
          <w:tcPr>
            <w:tcW w:w="1503" w:type="dxa"/>
          </w:tcPr>
          <w:p w14:paraId="3E40AEA9" w14:textId="77777777" w:rsidR="00B83993" w:rsidRDefault="00B83993" w:rsidP="000001E5">
            <w:r w:rsidRPr="00B83993">
              <w:t>Senior Overseas Territories Officer</w:t>
            </w:r>
          </w:p>
        </w:tc>
        <w:tc>
          <w:tcPr>
            <w:tcW w:w="4560" w:type="dxa"/>
          </w:tcPr>
          <w:p w14:paraId="52795419" w14:textId="199F197C" w:rsidR="00B83993" w:rsidRDefault="0022273D" w:rsidP="000001E5">
            <w:bookmarkStart w:id="23" w:name="_Hlk530643891"/>
            <w:r>
              <w:t xml:space="preserve">Existing relationships with attendees including Anguillan hosts. </w:t>
            </w:r>
            <w:r w:rsidR="00EC5D77">
              <w:t>Previous collaborative work in the OTs, including organisation of similar workshops. Knowledge of past</w:t>
            </w:r>
            <w:r>
              <w:t xml:space="preserve"> and ongoing</w:t>
            </w:r>
            <w:r w:rsidR="00EC5D77">
              <w:t xml:space="preserve"> projects in the region.</w:t>
            </w:r>
            <w:bookmarkEnd w:id="23"/>
          </w:p>
        </w:tc>
      </w:tr>
      <w:tr w:rsidR="00B83993" w14:paraId="1A1AD9E8" w14:textId="77777777" w:rsidTr="00B83993">
        <w:tc>
          <w:tcPr>
            <w:tcW w:w="1502" w:type="dxa"/>
          </w:tcPr>
          <w:p w14:paraId="679B3511" w14:textId="77777777" w:rsidR="00B83993" w:rsidRDefault="00B83993" w:rsidP="000001E5">
            <w:r>
              <w:t>Megan Parry</w:t>
            </w:r>
          </w:p>
        </w:tc>
        <w:tc>
          <w:tcPr>
            <w:tcW w:w="1502" w:type="dxa"/>
          </w:tcPr>
          <w:p w14:paraId="484FC2D0" w14:textId="77777777" w:rsidR="00B83993" w:rsidRDefault="00B83993" w:rsidP="000001E5">
            <w:r>
              <w:t>JNCC</w:t>
            </w:r>
          </w:p>
        </w:tc>
        <w:tc>
          <w:tcPr>
            <w:tcW w:w="1503" w:type="dxa"/>
          </w:tcPr>
          <w:p w14:paraId="36F18625" w14:textId="77777777" w:rsidR="00B83993" w:rsidRDefault="00B83993" w:rsidP="000001E5">
            <w:r>
              <w:t xml:space="preserve">Marine </w:t>
            </w:r>
            <w:r w:rsidR="00FB4062">
              <w:t>assessment manager</w:t>
            </w:r>
          </w:p>
        </w:tc>
        <w:tc>
          <w:tcPr>
            <w:tcW w:w="4560" w:type="dxa"/>
          </w:tcPr>
          <w:p w14:paraId="6AB41873" w14:textId="5AF76F7F" w:rsidR="00B83993" w:rsidRDefault="002944F3" w:rsidP="000001E5">
            <w:r>
              <w:t xml:space="preserve">Chairing and facilitating meetings. Knowledge of the rapid assessment report and questionnaire responses. </w:t>
            </w:r>
          </w:p>
        </w:tc>
      </w:tr>
      <w:tr w:rsidR="00B83993" w14:paraId="781334EE" w14:textId="77777777" w:rsidTr="00B83993">
        <w:tc>
          <w:tcPr>
            <w:tcW w:w="1502" w:type="dxa"/>
          </w:tcPr>
          <w:p w14:paraId="132662DD" w14:textId="77777777" w:rsidR="00B83993" w:rsidRDefault="00B83993" w:rsidP="000001E5">
            <w:proofErr w:type="spellStart"/>
            <w:r>
              <w:t>Gerlinde</w:t>
            </w:r>
            <w:proofErr w:type="spellEnd"/>
            <w:r>
              <w:t xml:space="preserve"> </w:t>
            </w:r>
            <w:proofErr w:type="spellStart"/>
            <w:r>
              <w:t>Schaeff</w:t>
            </w:r>
            <w:r w:rsidR="00FB4062">
              <w:t>t</w:t>
            </w:r>
            <w:r>
              <w:t>er</w:t>
            </w:r>
            <w:proofErr w:type="spellEnd"/>
          </w:p>
        </w:tc>
        <w:tc>
          <w:tcPr>
            <w:tcW w:w="1502" w:type="dxa"/>
          </w:tcPr>
          <w:p w14:paraId="42AB79FF" w14:textId="77777777" w:rsidR="00B83993" w:rsidRDefault="00B83993" w:rsidP="000001E5">
            <w:r>
              <w:t>Defra</w:t>
            </w:r>
          </w:p>
        </w:tc>
        <w:tc>
          <w:tcPr>
            <w:tcW w:w="1503" w:type="dxa"/>
          </w:tcPr>
          <w:p w14:paraId="477410F1" w14:textId="02368279" w:rsidR="00B83993" w:rsidRDefault="0052444C" w:rsidP="00DE7A07">
            <w:pPr>
              <w:jc w:val="left"/>
            </w:pPr>
            <w:r>
              <w:t>Policy Advisor on international coral reef conservation and management</w:t>
            </w:r>
          </w:p>
        </w:tc>
        <w:tc>
          <w:tcPr>
            <w:tcW w:w="4560" w:type="dxa"/>
          </w:tcPr>
          <w:p w14:paraId="4ABAB734" w14:textId="592844B9" w:rsidR="00B83993" w:rsidRDefault="0052444C" w:rsidP="000001E5">
            <w:r>
              <w:t xml:space="preserve">Knowledge on UK’s current policy for international coral reef conservation and management. </w:t>
            </w:r>
          </w:p>
        </w:tc>
      </w:tr>
      <w:tr w:rsidR="00B83993" w14:paraId="2ACFEFDA" w14:textId="77777777" w:rsidTr="00B83993">
        <w:tc>
          <w:tcPr>
            <w:tcW w:w="1502" w:type="dxa"/>
          </w:tcPr>
          <w:p w14:paraId="13E29602" w14:textId="77777777" w:rsidR="00B83993" w:rsidRDefault="00B83993" w:rsidP="000001E5">
            <w:r>
              <w:t>Ed McManus</w:t>
            </w:r>
          </w:p>
        </w:tc>
        <w:tc>
          <w:tcPr>
            <w:tcW w:w="1502" w:type="dxa"/>
          </w:tcPr>
          <w:p w14:paraId="76A194D4" w14:textId="77777777" w:rsidR="00B83993" w:rsidRDefault="00B83993" w:rsidP="000001E5">
            <w:r>
              <w:t>Cefas</w:t>
            </w:r>
          </w:p>
        </w:tc>
        <w:tc>
          <w:tcPr>
            <w:tcW w:w="1503" w:type="dxa"/>
          </w:tcPr>
          <w:p w14:paraId="2FD77B82" w14:textId="2D5E7A90" w:rsidR="00B83993" w:rsidRDefault="007A54B5" w:rsidP="007A54B5">
            <w:pPr>
              <w:jc w:val="left"/>
            </w:pPr>
            <w:r>
              <w:t xml:space="preserve">Programme Lead </w:t>
            </w:r>
            <w:r w:rsidRPr="007A54B5">
              <w:t>for Commonwealth Marine Environment Programme</w:t>
            </w:r>
          </w:p>
        </w:tc>
        <w:tc>
          <w:tcPr>
            <w:tcW w:w="4560" w:type="dxa"/>
          </w:tcPr>
          <w:p w14:paraId="78A9F2AE" w14:textId="36D87BC5" w:rsidR="00B83993" w:rsidRDefault="0022273D" w:rsidP="000001E5">
            <w:r>
              <w:t>Previous collaborative work in the OTs, including organisation of similar workshops. Knowledge of ongoing projects in the region.</w:t>
            </w:r>
          </w:p>
        </w:tc>
      </w:tr>
    </w:tbl>
    <w:p w14:paraId="133BDE6C" w14:textId="77777777" w:rsidR="004A500C" w:rsidRDefault="004A500C" w:rsidP="004A500C">
      <w:pPr>
        <w:pStyle w:val="Heading2"/>
      </w:pPr>
      <w:bookmarkStart w:id="24" w:name="_Toc369166720"/>
      <w:bookmarkStart w:id="25" w:name="_Toc369166721"/>
      <w:bookmarkStart w:id="26" w:name="_Toc369166722"/>
      <w:bookmarkStart w:id="27" w:name="_Toc369166723"/>
      <w:bookmarkStart w:id="28" w:name="_Toc369166724"/>
      <w:bookmarkStart w:id="29" w:name="_Toc369166725"/>
      <w:bookmarkStart w:id="30" w:name="_Toc369166727"/>
      <w:bookmarkStart w:id="31" w:name="_Toc369166728"/>
      <w:bookmarkStart w:id="32" w:name="_Toc369166729"/>
      <w:bookmarkStart w:id="33" w:name="_Toc369166730"/>
      <w:bookmarkStart w:id="34" w:name="_Toc369166731"/>
      <w:bookmarkStart w:id="35" w:name="_Toc369166732"/>
      <w:bookmarkStart w:id="36" w:name="_Toc369166734"/>
      <w:bookmarkStart w:id="37" w:name="_Toc369166735"/>
      <w:bookmarkStart w:id="38" w:name="_Toc369166736"/>
      <w:bookmarkStart w:id="39" w:name="_Toc369166737"/>
      <w:bookmarkStart w:id="40" w:name="_Toc369166739"/>
      <w:bookmarkStart w:id="41" w:name="_Toc369169597"/>
      <w:bookmarkStart w:id="42" w:name="_Toc369166740"/>
      <w:bookmarkStart w:id="43" w:name="_Toc369166741"/>
      <w:bookmarkStart w:id="44" w:name="_Toc369166742"/>
      <w:bookmarkStart w:id="45" w:name="_Toc212344499"/>
      <w:bookmarkStart w:id="46" w:name="_Toc212344681"/>
      <w:bookmarkStart w:id="47" w:name="_Toc304551885"/>
      <w:bookmarkStart w:id="48" w:name="_Toc304552194"/>
      <w:bookmarkStart w:id="49" w:name="_Toc368410321"/>
      <w:bookmarkStart w:id="50" w:name="_Toc530654368"/>
      <w:bookmarkEnd w:id="21"/>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A857D6">
        <w:t>Project Objectives</w:t>
      </w:r>
      <w:bookmarkEnd w:id="45"/>
      <w:bookmarkEnd w:id="46"/>
      <w:bookmarkEnd w:id="47"/>
      <w:bookmarkEnd w:id="48"/>
      <w:bookmarkEnd w:id="49"/>
      <w:bookmarkEnd w:id="50"/>
    </w:p>
    <w:p w14:paraId="2FD601FE" w14:textId="77777777" w:rsidR="00280915" w:rsidRDefault="00280915" w:rsidP="00280915">
      <w:pPr>
        <w:keepNext/>
      </w:pPr>
      <w:bookmarkStart w:id="51" w:name="_Toc369166744"/>
      <w:bookmarkStart w:id="52" w:name="_Toc304551886"/>
      <w:bookmarkStart w:id="53" w:name="_Toc304552195"/>
      <w:bookmarkStart w:id="54" w:name="_Toc212344500"/>
      <w:bookmarkStart w:id="55" w:name="_Toc212344682"/>
      <w:bookmarkStart w:id="56" w:name="_Toc368410322"/>
      <w:bookmarkEnd w:id="51"/>
      <w:r>
        <w:t xml:space="preserve">To meet the overall aim of this project (Section </w:t>
      </w:r>
      <w:r>
        <w:fldChar w:fldCharType="begin"/>
      </w:r>
      <w:r>
        <w:instrText xml:space="preserve"> REF _Ref369851877 \r \h </w:instrText>
      </w:r>
      <w:r>
        <w:fldChar w:fldCharType="separate"/>
      </w:r>
      <w:r>
        <w:t>2</w:t>
      </w:r>
      <w:r>
        <w:fldChar w:fldCharType="end"/>
      </w:r>
      <w:r>
        <w:t>), the objectives are to</w:t>
      </w:r>
      <w:r w:rsidRPr="00CF11BB">
        <w:t xml:space="preserve">: </w:t>
      </w:r>
    </w:p>
    <w:p w14:paraId="00A3E137" w14:textId="77777777" w:rsidR="00D03493" w:rsidRDefault="00D03493" w:rsidP="00D03493">
      <w:pPr>
        <w:pStyle w:val="ListParagraph"/>
        <w:numPr>
          <w:ilvl w:val="3"/>
          <w:numId w:val="40"/>
        </w:numPr>
        <w:tabs>
          <w:tab w:val="left" w:pos="567"/>
        </w:tabs>
        <w:ind w:left="357" w:hanging="357"/>
      </w:pPr>
      <w:r w:rsidRPr="00C155F9">
        <w:t>To design and facilitate a workshop with participants from the OTs with support from the Steering Group</w:t>
      </w:r>
      <w:r w:rsidR="00280915">
        <w:t>.</w:t>
      </w:r>
    </w:p>
    <w:p w14:paraId="56D9832C" w14:textId="634BCA48" w:rsidR="00280915" w:rsidRDefault="00280915" w:rsidP="00D03493">
      <w:pPr>
        <w:pStyle w:val="ListParagraph"/>
        <w:numPr>
          <w:ilvl w:val="3"/>
          <w:numId w:val="40"/>
        </w:numPr>
        <w:tabs>
          <w:tab w:val="left" w:pos="567"/>
        </w:tabs>
        <w:ind w:left="357" w:hanging="357"/>
      </w:pPr>
      <w:r>
        <w:t>To prepare a summary workshop report suitable for sharing with stakeholders.</w:t>
      </w:r>
    </w:p>
    <w:p w14:paraId="30EAD3D2" w14:textId="10253122" w:rsidR="004A500C" w:rsidRPr="00280915" w:rsidRDefault="004A500C" w:rsidP="004A500C">
      <w:pPr>
        <w:pStyle w:val="Heading2"/>
      </w:pPr>
      <w:bookmarkStart w:id="57" w:name="_Toc530654369"/>
      <w:r w:rsidRPr="00280915">
        <w:t>Project Objectives: Detailed tasks</w:t>
      </w:r>
      <w:bookmarkEnd w:id="52"/>
      <w:bookmarkEnd w:id="53"/>
      <w:bookmarkEnd w:id="54"/>
      <w:bookmarkEnd w:id="55"/>
      <w:bookmarkEnd w:id="57"/>
      <w:r w:rsidRPr="00280915">
        <w:t xml:space="preserve"> </w:t>
      </w:r>
      <w:bookmarkEnd w:id="56"/>
    </w:p>
    <w:p w14:paraId="709CB93A" w14:textId="3297B528" w:rsidR="00280915" w:rsidRPr="00227063" w:rsidRDefault="00D03493" w:rsidP="00D03493">
      <w:pPr>
        <w:pStyle w:val="ListParagraph"/>
        <w:numPr>
          <w:ilvl w:val="0"/>
          <w:numId w:val="42"/>
        </w:numPr>
        <w:tabs>
          <w:tab w:val="left" w:pos="567"/>
        </w:tabs>
        <w:ind w:left="357" w:hanging="357"/>
      </w:pPr>
      <w:r w:rsidRPr="00227063">
        <w:t>To design and facilitate a workshop with participants from the OTs with support from the Steering Group.</w:t>
      </w:r>
    </w:p>
    <w:p w14:paraId="477AECCB" w14:textId="48FAA8CE" w:rsidR="00280915" w:rsidRPr="00227063" w:rsidRDefault="00D03493" w:rsidP="00D03493">
      <w:pPr>
        <w:pStyle w:val="ListParagraph"/>
        <w:numPr>
          <w:ilvl w:val="1"/>
          <w:numId w:val="41"/>
        </w:numPr>
        <w:tabs>
          <w:tab w:val="left" w:pos="567"/>
        </w:tabs>
      </w:pPr>
      <w:r w:rsidRPr="00227063">
        <w:t>D</w:t>
      </w:r>
      <w:r w:rsidR="00280915" w:rsidRPr="00227063">
        <w:t>esign an appropriate workshop fo</w:t>
      </w:r>
      <w:r w:rsidR="00EF0DDD" w:rsidRPr="00227063">
        <w:t>rmat to deliver the project aims</w:t>
      </w:r>
      <w:r w:rsidR="00280915" w:rsidRPr="00227063">
        <w:t>;</w:t>
      </w:r>
    </w:p>
    <w:p w14:paraId="0110AA38" w14:textId="77777777" w:rsidR="00EF0DDD" w:rsidRPr="00227063" w:rsidRDefault="00D03493" w:rsidP="00D03493">
      <w:pPr>
        <w:pStyle w:val="ListParagraph"/>
        <w:numPr>
          <w:ilvl w:val="1"/>
          <w:numId w:val="41"/>
        </w:numPr>
        <w:tabs>
          <w:tab w:val="left" w:pos="567"/>
        </w:tabs>
      </w:pPr>
      <w:r w:rsidRPr="00227063">
        <w:t>P</w:t>
      </w:r>
      <w:r w:rsidR="00280915" w:rsidRPr="00227063">
        <w:t>repare any required materials;</w:t>
      </w:r>
    </w:p>
    <w:p w14:paraId="29BA04DE" w14:textId="1A7DAF0C" w:rsidR="000235F4" w:rsidRPr="00227063" w:rsidRDefault="00EF0DDD" w:rsidP="000235F4">
      <w:pPr>
        <w:pStyle w:val="ListParagraph"/>
        <w:numPr>
          <w:ilvl w:val="0"/>
          <w:numId w:val="43"/>
        </w:numPr>
        <w:tabs>
          <w:tab w:val="left" w:pos="567"/>
        </w:tabs>
      </w:pPr>
      <w:r w:rsidRPr="00227063">
        <w:t>Facilitate the workshop</w:t>
      </w:r>
      <w:r w:rsidR="00227063" w:rsidRPr="00227063">
        <w:t>;</w:t>
      </w:r>
    </w:p>
    <w:p w14:paraId="7591EFC4" w14:textId="62B12651" w:rsidR="00280915" w:rsidRPr="00227063" w:rsidRDefault="000235F4" w:rsidP="000235F4">
      <w:pPr>
        <w:pStyle w:val="ListParagraph"/>
        <w:numPr>
          <w:ilvl w:val="0"/>
          <w:numId w:val="43"/>
        </w:numPr>
        <w:tabs>
          <w:tab w:val="left" w:pos="567"/>
        </w:tabs>
      </w:pPr>
      <w:r w:rsidRPr="00227063">
        <w:t>Collate outputs from the workshop</w:t>
      </w:r>
      <w:r w:rsidR="00227063">
        <w:t>.</w:t>
      </w:r>
    </w:p>
    <w:p w14:paraId="0FE9EDCF" w14:textId="435AEA50" w:rsidR="00EF0DDD" w:rsidRPr="00227063" w:rsidRDefault="00EF0DDD" w:rsidP="00EF0DDD">
      <w:pPr>
        <w:pStyle w:val="ListParagraph"/>
        <w:numPr>
          <w:ilvl w:val="0"/>
          <w:numId w:val="42"/>
        </w:numPr>
        <w:tabs>
          <w:tab w:val="left" w:pos="567"/>
        </w:tabs>
        <w:ind w:left="357" w:hanging="357"/>
      </w:pPr>
      <w:r w:rsidRPr="00227063">
        <w:t>To prepare a summary workshop report suitable for sharing with stakeholders.</w:t>
      </w:r>
    </w:p>
    <w:p w14:paraId="345B081C" w14:textId="5E4005CE" w:rsidR="00280915" w:rsidRPr="00227063" w:rsidRDefault="000235F4" w:rsidP="000235F4">
      <w:pPr>
        <w:tabs>
          <w:tab w:val="left" w:pos="567"/>
        </w:tabs>
        <w:ind w:left="720" w:hanging="360"/>
      </w:pPr>
      <w:r w:rsidRPr="00227063">
        <w:t>Write a workshop report which should:</w:t>
      </w:r>
      <w:r w:rsidR="00280915" w:rsidRPr="00227063">
        <w:t xml:space="preserve">  </w:t>
      </w:r>
    </w:p>
    <w:p w14:paraId="3DB327EE" w14:textId="31E3EE6E" w:rsidR="00280915" w:rsidRPr="00227063" w:rsidRDefault="000235F4" w:rsidP="005E3D2C">
      <w:pPr>
        <w:pStyle w:val="ListParagraph"/>
        <w:numPr>
          <w:ilvl w:val="1"/>
          <w:numId w:val="41"/>
        </w:numPr>
        <w:tabs>
          <w:tab w:val="left" w:pos="567"/>
        </w:tabs>
      </w:pPr>
      <w:r w:rsidRPr="00227063">
        <w:t>synthesise information gathered and accurately reflect the outcome of the workshop</w:t>
      </w:r>
      <w:r w:rsidR="00227063" w:rsidRPr="00227063">
        <w:t>;</w:t>
      </w:r>
    </w:p>
    <w:p w14:paraId="7DDA94C7" w14:textId="48AC0AFE" w:rsidR="00280915" w:rsidRPr="00227063" w:rsidRDefault="00280915" w:rsidP="00280915">
      <w:pPr>
        <w:pStyle w:val="ListParagraph"/>
        <w:numPr>
          <w:ilvl w:val="1"/>
          <w:numId w:val="41"/>
        </w:numPr>
        <w:tabs>
          <w:tab w:val="left" w:pos="567"/>
        </w:tabs>
      </w:pPr>
      <w:r w:rsidRPr="00227063">
        <w:t>make recommendations for future direction of the work to arrive at agreed Action Plans for each OT</w:t>
      </w:r>
      <w:r w:rsidR="000235F4" w:rsidRPr="00227063">
        <w:t>.</w:t>
      </w:r>
    </w:p>
    <w:p w14:paraId="3BCCE4C0" w14:textId="55C9C358" w:rsidR="004A500C" w:rsidRDefault="004A500C" w:rsidP="004A500C">
      <w:pPr>
        <w:pStyle w:val="Heading2"/>
      </w:pPr>
      <w:bookmarkStart w:id="58" w:name="_Toc369166746"/>
      <w:bookmarkStart w:id="59" w:name="_Toc369166747"/>
      <w:bookmarkStart w:id="60" w:name="_Toc369166749"/>
      <w:bookmarkStart w:id="61" w:name="_Toc369166750"/>
      <w:bookmarkStart w:id="62" w:name="_Toc369166760"/>
      <w:bookmarkStart w:id="63" w:name="_Toc369169618"/>
      <w:bookmarkStart w:id="64" w:name="_Toc212344501"/>
      <w:bookmarkStart w:id="65" w:name="_Toc212344683"/>
      <w:bookmarkStart w:id="66" w:name="_Toc368410330"/>
      <w:bookmarkStart w:id="67" w:name="_Toc530654370"/>
      <w:bookmarkEnd w:id="58"/>
      <w:bookmarkEnd w:id="59"/>
      <w:bookmarkEnd w:id="60"/>
      <w:bookmarkEnd w:id="61"/>
      <w:bookmarkEnd w:id="62"/>
      <w:bookmarkEnd w:id="63"/>
      <w:r w:rsidRPr="008A0B01">
        <w:t>Outputs</w:t>
      </w:r>
      <w:bookmarkEnd w:id="64"/>
      <w:bookmarkEnd w:id="65"/>
      <w:bookmarkEnd w:id="66"/>
      <w:bookmarkEnd w:id="67"/>
    </w:p>
    <w:p w14:paraId="3857F830" w14:textId="14B55F59" w:rsidR="005D2CD5" w:rsidRDefault="00D03493" w:rsidP="00BB6B1D">
      <w:pPr>
        <w:pStyle w:val="ListParagraph"/>
        <w:numPr>
          <w:ilvl w:val="0"/>
          <w:numId w:val="45"/>
        </w:numPr>
      </w:pPr>
      <w:r>
        <w:t>Workshop programme</w:t>
      </w:r>
    </w:p>
    <w:p w14:paraId="0D179F9E" w14:textId="1C4FF09B" w:rsidR="00D03493" w:rsidRDefault="00D03493" w:rsidP="00BB6B1D">
      <w:pPr>
        <w:pStyle w:val="ListParagraph"/>
        <w:numPr>
          <w:ilvl w:val="0"/>
          <w:numId w:val="45"/>
        </w:numPr>
      </w:pPr>
      <w:r>
        <w:t>Workshop materials</w:t>
      </w:r>
    </w:p>
    <w:p w14:paraId="41CE32C4" w14:textId="34CF992C" w:rsidR="00D03493" w:rsidRDefault="00D03493" w:rsidP="00BB6B1D">
      <w:pPr>
        <w:pStyle w:val="ListParagraph"/>
        <w:numPr>
          <w:ilvl w:val="0"/>
          <w:numId w:val="45"/>
        </w:numPr>
      </w:pPr>
      <w:r>
        <w:t>Delivery of workshop</w:t>
      </w:r>
    </w:p>
    <w:p w14:paraId="188609BF" w14:textId="394EBE40" w:rsidR="00D03493" w:rsidRDefault="00D03493" w:rsidP="00BB6B1D">
      <w:pPr>
        <w:pStyle w:val="ListParagraph"/>
        <w:numPr>
          <w:ilvl w:val="0"/>
          <w:numId w:val="45"/>
        </w:numPr>
      </w:pPr>
      <w:r>
        <w:t>Workshop outputs</w:t>
      </w:r>
      <w:r w:rsidR="006D4AD1">
        <w:t xml:space="preserve"> (e.g. collated policy information, completed forms from discussions on threats and priority actions, summaries of discussion)</w:t>
      </w:r>
      <w:r w:rsidR="005B7AC9">
        <w:t xml:space="preserve"> </w:t>
      </w:r>
    </w:p>
    <w:p w14:paraId="0D018869" w14:textId="45E25FE7" w:rsidR="00D03493" w:rsidRPr="005D2CD5" w:rsidRDefault="00D03493" w:rsidP="00BB6B1D">
      <w:pPr>
        <w:pStyle w:val="ListParagraph"/>
        <w:numPr>
          <w:ilvl w:val="0"/>
          <w:numId w:val="45"/>
        </w:numPr>
      </w:pPr>
      <w:r>
        <w:t>Workshop report</w:t>
      </w:r>
    </w:p>
    <w:p w14:paraId="3E705BD6" w14:textId="77777777" w:rsidR="004A500C" w:rsidRDefault="004A500C" w:rsidP="004A500C">
      <w:pPr>
        <w:pStyle w:val="Heading2"/>
      </w:pPr>
      <w:bookmarkStart w:id="68" w:name="_Toc212344502"/>
      <w:bookmarkStart w:id="69" w:name="_Toc212344684"/>
      <w:bookmarkStart w:id="70" w:name="_Toc304551887"/>
      <w:bookmarkStart w:id="71" w:name="_Toc304552196"/>
      <w:bookmarkStart w:id="72" w:name="_Toc368410331"/>
      <w:bookmarkStart w:id="73" w:name="_Toc530654371"/>
      <w:r w:rsidRPr="00A77B3D">
        <w:t>Dissemination</w:t>
      </w:r>
      <w:bookmarkEnd w:id="68"/>
      <w:bookmarkEnd w:id="69"/>
      <w:bookmarkEnd w:id="70"/>
      <w:bookmarkEnd w:id="71"/>
      <w:bookmarkEnd w:id="72"/>
      <w:bookmarkEnd w:id="73"/>
      <w:r w:rsidR="006B5DFE" w:rsidRPr="006B5DFE">
        <w:rPr>
          <w:i/>
        </w:rPr>
        <w:t xml:space="preserve"> </w:t>
      </w:r>
    </w:p>
    <w:p w14:paraId="77800285" w14:textId="070B1427" w:rsidR="004A500C" w:rsidRPr="00494571" w:rsidRDefault="004A500C" w:rsidP="004A500C">
      <w:bookmarkStart w:id="74" w:name="_Toc212344503"/>
      <w:bookmarkStart w:id="75" w:name="_Toc212344685"/>
      <w:r w:rsidRPr="00494571">
        <w:t xml:space="preserve">The report produced under this contract will be a JNCC product and shall not be published or disseminated without the </w:t>
      </w:r>
      <w:r w:rsidR="004A5F57" w:rsidRPr="00494571">
        <w:t xml:space="preserve">written </w:t>
      </w:r>
      <w:r w:rsidRPr="00494571">
        <w:t>permission of JNCC. It may at some point be published on the JNCC website and all material supplied as part of this contract shall remain copyright of JNCC. The findings from this contract will also be m</w:t>
      </w:r>
      <w:r w:rsidR="00494571" w:rsidRPr="00494571">
        <w:t>ade available to JNCC</w:t>
      </w:r>
      <w:r w:rsidRPr="00494571">
        <w:t>, Defra,</w:t>
      </w:r>
      <w:r w:rsidR="00494571" w:rsidRPr="00494571">
        <w:t xml:space="preserve"> the Foreign and Commonwealth Office (</w:t>
      </w:r>
      <w:proofErr w:type="spellStart"/>
      <w:r w:rsidR="00494571" w:rsidRPr="00494571">
        <w:t>FCO</w:t>
      </w:r>
      <w:proofErr w:type="spellEnd"/>
      <w:r w:rsidR="00494571" w:rsidRPr="00494571">
        <w:t>), Cefas and</w:t>
      </w:r>
      <w:r w:rsidRPr="00494571">
        <w:t xml:space="preserve"> </w:t>
      </w:r>
      <w:r w:rsidR="00494571" w:rsidRPr="00494571">
        <w:t>the Marine Management Organisation (MMO)</w:t>
      </w:r>
      <w:r w:rsidR="00280915">
        <w:t xml:space="preserve"> and the Governments of the OTs at the workshop</w:t>
      </w:r>
      <w:r w:rsidR="00494571" w:rsidRPr="00494571">
        <w:t>.</w:t>
      </w:r>
    </w:p>
    <w:p w14:paraId="2CA32546" w14:textId="77777777" w:rsidR="004A500C" w:rsidRDefault="004A500C" w:rsidP="004A500C">
      <w:pPr>
        <w:pStyle w:val="Heading2"/>
      </w:pPr>
      <w:bookmarkStart w:id="76" w:name="_Toc368410332"/>
      <w:bookmarkStart w:id="77" w:name="_Toc530654372"/>
      <w:r w:rsidRPr="002D6EAF">
        <w:t>Timescale</w:t>
      </w:r>
      <w:bookmarkEnd w:id="74"/>
      <w:bookmarkEnd w:id="75"/>
      <w:bookmarkEnd w:id="76"/>
      <w:bookmarkEnd w:id="77"/>
    </w:p>
    <w:p w14:paraId="09D9BE02" w14:textId="77777777" w:rsidR="004A500C" w:rsidRPr="00A40C73" w:rsidRDefault="004A500C" w:rsidP="004A500C">
      <w:pPr>
        <w:rPr>
          <w:b/>
          <w:i/>
        </w:rPr>
      </w:pPr>
      <w:r w:rsidRPr="00A40C73">
        <w:t xml:space="preserve">Provisional dates for delivery of the contact outputs are set out below. Exact dates are to be agreed at 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590A02" w:rsidRPr="00B05067" w14:paraId="240B4965" w14:textId="77777777" w:rsidTr="005D2CD5">
        <w:tc>
          <w:tcPr>
            <w:tcW w:w="5117" w:type="dxa"/>
          </w:tcPr>
          <w:p w14:paraId="149D8105" w14:textId="77777777" w:rsidR="00590A02" w:rsidRPr="00841BE0" w:rsidRDefault="00590A02" w:rsidP="005D2CD5">
            <w:pPr>
              <w:rPr>
                <w:b/>
              </w:rPr>
            </w:pPr>
            <w:r w:rsidRPr="00841BE0">
              <w:rPr>
                <w:b/>
              </w:rPr>
              <w:t>Milestones</w:t>
            </w:r>
          </w:p>
        </w:tc>
        <w:tc>
          <w:tcPr>
            <w:tcW w:w="3672" w:type="dxa"/>
          </w:tcPr>
          <w:p w14:paraId="796B4A38" w14:textId="77777777" w:rsidR="00590A02" w:rsidRPr="00841BE0" w:rsidRDefault="00590A02" w:rsidP="005D2CD5">
            <w:pPr>
              <w:rPr>
                <w:b/>
              </w:rPr>
            </w:pPr>
            <w:r w:rsidRPr="00841BE0">
              <w:rPr>
                <w:b/>
              </w:rPr>
              <w:t>Provisional dates</w:t>
            </w:r>
          </w:p>
        </w:tc>
      </w:tr>
      <w:tr w:rsidR="00590A02" w:rsidRPr="00B05067" w14:paraId="7A814DED" w14:textId="77777777" w:rsidTr="005D2CD5">
        <w:tc>
          <w:tcPr>
            <w:tcW w:w="5117" w:type="dxa"/>
          </w:tcPr>
          <w:p w14:paraId="600B75B1" w14:textId="77777777" w:rsidR="00590A02" w:rsidRPr="00597D21" w:rsidRDefault="00590A02" w:rsidP="005D2CD5">
            <w:r>
              <w:t>Start-up meeting (if required by Contractor</w:t>
            </w:r>
            <w:r w:rsidRPr="00597D21">
              <w:t>)</w:t>
            </w:r>
          </w:p>
        </w:tc>
        <w:tc>
          <w:tcPr>
            <w:tcW w:w="3672" w:type="dxa"/>
          </w:tcPr>
          <w:p w14:paraId="32AEE483" w14:textId="609E3586" w:rsidR="00590A02" w:rsidRPr="00597D21" w:rsidRDefault="0052632B" w:rsidP="005D2CD5">
            <w:r>
              <w:t>7</w:t>
            </w:r>
            <w:r w:rsidR="00590A02" w:rsidRPr="00B90839">
              <w:rPr>
                <w:vertAlign w:val="superscript"/>
              </w:rPr>
              <w:t>th</w:t>
            </w:r>
            <w:r w:rsidR="00590A02">
              <w:t xml:space="preserve"> January 2019</w:t>
            </w:r>
            <w:r>
              <w:t xml:space="preserve"> (at the latest)</w:t>
            </w:r>
          </w:p>
        </w:tc>
      </w:tr>
      <w:tr w:rsidR="00590A02" w:rsidRPr="00B05067" w14:paraId="1E7B3470" w14:textId="77777777" w:rsidTr="005D2CD5">
        <w:trPr>
          <w:trHeight w:val="774"/>
        </w:trPr>
        <w:tc>
          <w:tcPr>
            <w:tcW w:w="5117" w:type="dxa"/>
          </w:tcPr>
          <w:p w14:paraId="4D978338" w14:textId="77777777" w:rsidR="00590A02" w:rsidRDefault="00590A02" w:rsidP="005D2CD5">
            <w:r>
              <w:t>Workshop Plan agreed</w:t>
            </w:r>
          </w:p>
        </w:tc>
        <w:tc>
          <w:tcPr>
            <w:tcW w:w="3672" w:type="dxa"/>
          </w:tcPr>
          <w:p w14:paraId="4891DA94" w14:textId="77777777" w:rsidR="00590A02" w:rsidRDefault="00590A02" w:rsidP="005D2CD5">
            <w:r>
              <w:t>16</w:t>
            </w:r>
            <w:r w:rsidRPr="00B90839">
              <w:rPr>
                <w:vertAlign w:val="superscript"/>
              </w:rPr>
              <w:t>th</w:t>
            </w:r>
            <w:r>
              <w:t xml:space="preserve"> January 2019</w:t>
            </w:r>
          </w:p>
        </w:tc>
      </w:tr>
      <w:tr w:rsidR="00590A02" w:rsidRPr="00B05067" w14:paraId="128814F6" w14:textId="77777777" w:rsidTr="005D2CD5">
        <w:trPr>
          <w:trHeight w:val="774"/>
        </w:trPr>
        <w:tc>
          <w:tcPr>
            <w:tcW w:w="5117" w:type="dxa"/>
          </w:tcPr>
          <w:p w14:paraId="779769E7" w14:textId="77777777" w:rsidR="00590A02" w:rsidRDefault="00590A02" w:rsidP="005D2CD5">
            <w:r>
              <w:t>Pre-workshop meeting</w:t>
            </w:r>
          </w:p>
          <w:p w14:paraId="06C6AC1F" w14:textId="77777777" w:rsidR="00590A02" w:rsidRPr="00597D21" w:rsidRDefault="00590A02" w:rsidP="005D2CD5">
            <w:r>
              <w:t>Post-workshop meeting</w:t>
            </w:r>
          </w:p>
        </w:tc>
        <w:tc>
          <w:tcPr>
            <w:tcW w:w="3672" w:type="dxa"/>
          </w:tcPr>
          <w:p w14:paraId="0EC5D5A4" w14:textId="77777777" w:rsidR="00590A02" w:rsidRDefault="00590A02" w:rsidP="005D2CD5">
            <w:r>
              <w:t>4</w:t>
            </w:r>
            <w:r w:rsidRPr="009F3BFF">
              <w:rPr>
                <w:vertAlign w:val="superscript"/>
              </w:rPr>
              <w:t>th</w:t>
            </w:r>
            <w:r>
              <w:t xml:space="preserve"> February 2019</w:t>
            </w:r>
          </w:p>
          <w:p w14:paraId="56A1A6C7" w14:textId="77777777" w:rsidR="00590A02" w:rsidRPr="00597D21" w:rsidRDefault="00590A02" w:rsidP="005D2CD5">
            <w:r>
              <w:t>7</w:t>
            </w:r>
            <w:r w:rsidRPr="009F3BFF">
              <w:rPr>
                <w:vertAlign w:val="superscript"/>
              </w:rPr>
              <w:t>th</w:t>
            </w:r>
            <w:r>
              <w:t xml:space="preserve"> February 2019</w:t>
            </w:r>
          </w:p>
        </w:tc>
      </w:tr>
      <w:tr w:rsidR="00590A02" w:rsidRPr="00B05067" w14:paraId="4CFDD6DB" w14:textId="77777777" w:rsidTr="005D2CD5">
        <w:trPr>
          <w:trHeight w:val="838"/>
        </w:trPr>
        <w:tc>
          <w:tcPr>
            <w:tcW w:w="5117" w:type="dxa"/>
          </w:tcPr>
          <w:p w14:paraId="0998CDBA" w14:textId="77777777" w:rsidR="00590A02" w:rsidRDefault="00590A02" w:rsidP="005D2CD5">
            <w:r>
              <w:t>Draft Report</w:t>
            </w:r>
          </w:p>
        </w:tc>
        <w:tc>
          <w:tcPr>
            <w:tcW w:w="3672" w:type="dxa"/>
          </w:tcPr>
          <w:p w14:paraId="4619206D" w14:textId="77777777" w:rsidR="00590A02" w:rsidRDefault="00590A02" w:rsidP="005D2CD5">
            <w:r>
              <w:t>28</w:t>
            </w:r>
            <w:r w:rsidRPr="009F3BFF">
              <w:rPr>
                <w:vertAlign w:val="superscript"/>
              </w:rPr>
              <w:t>th</w:t>
            </w:r>
            <w:r>
              <w:t xml:space="preserve"> February 2019</w:t>
            </w:r>
          </w:p>
        </w:tc>
      </w:tr>
      <w:tr w:rsidR="00590A02" w:rsidRPr="00B05067" w14:paraId="2104CCDD" w14:textId="77777777" w:rsidTr="005D2CD5">
        <w:trPr>
          <w:trHeight w:val="838"/>
        </w:trPr>
        <w:tc>
          <w:tcPr>
            <w:tcW w:w="5117" w:type="dxa"/>
          </w:tcPr>
          <w:p w14:paraId="4128608E" w14:textId="77777777" w:rsidR="00590A02" w:rsidRPr="00597D21" w:rsidRDefault="00590A02" w:rsidP="005D2CD5">
            <w:r>
              <w:t>Final Report and invoice received</w:t>
            </w:r>
          </w:p>
        </w:tc>
        <w:tc>
          <w:tcPr>
            <w:tcW w:w="3672" w:type="dxa"/>
          </w:tcPr>
          <w:p w14:paraId="450D0EFD" w14:textId="77777777" w:rsidR="00590A02" w:rsidRPr="00597D21" w:rsidRDefault="00590A02" w:rsidP="005D2CD5">
            <w:r>
              <w:t>14</w:t>
            </w:r>
            <w:r w:rsidRPr="009F3BFF">
              <w:rPr>
                <w:vertAlign w:val="superscript"/>
              </w:rPr>
              <w:t>th</w:t>
            </w:r>
            <w:r>
              <w:t xml:space="preserve"> March 2019</w:t>
            </w:r>
          </w:p>
        </w:tc>
      </w:tr>
    </w:tbl>
    <w:p w14:paraId="55371171" w14:textId="77777777" w:rsidR="004A500C" w:rsidRDefault="004A500C" w:rsidP="004A500C">
      <w:pPr>
        <w:pStyle w:val="Heading2"/>
      </w:pPr>
      <w:bookmarkStart w:id="78" w:name="_Toc212344504"/>
      <w:bookmarkStart w:id="79" w:name="_Toc212344686"/>
      <w:bookmarkStart w:id="80" w:name="_Toc304551888"/>
      <w:bookmarkStart w:id="81" w:name="_Toc304552197"/>
      <w:bookmarkStart w:id="82" w:name="_Toc368410333"/>
      <w:bookmarkStart w:id="83" w:name="_Toc530654373"/>
      <w:r w:rsidRPr="00A77B3D">
        <w:t>Health and safety</w:t>
      </w:r>
      <w:bookmarkEnd w:id="78"/>
      <w:bookmarkEnd w:id="79"/>
      <w:bookmarkEnd w:id="80"/>
      <w:bookmarkEnd w:id="81"/>
      <w:bookmarkEnd w:id="82"/>
      <w:bookmarkEnd w:id="83"/>
    </w:p>
    <w:p w14:paraId="3CA4FD29" w14:textId="77777777"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 xml:space="preserve">(NB under no circumstances should any work or service commence prior to the receipt of written approval of the risk assessment by JNCC </w:t>
      </w:r>
      <w:proofErr w:type="spellStart"/>
      <w:r w:rsidR="004A5F57">
        <w:t>H&amp;S</w:t>
      </w:r>
      <w:proofErr w:type="spellEnd"/>
      <w:r w:rsidR="004A5F57">
        <w:t xml:space="preserve"> advisor) </w:t>
      </w:r>
    </w:p>
    <w:p w14:paraId="2090D0F5" w14:textId="77777777" w:rsidR="004A500C" w:rsidRDefault="004A5F57" w:rsidP="004A500C">
      <w:r>
        <w:t>A</w:t>
      </w:r>
      <w:r w:rsidR="004A500C" w:rsidRPr="00A40C73">
        <w:t>ny incidents occurring within the contract should be immediately reported to JNCC.</w:t>
      </w:r>
    </w:p>
    <w:p w14:paraId="6EAD1048" w14:textId="77777777" w:rsidR="004A500C" w:rsidRDefault="004A500C" w:rsidP="004A500C">
      <w:pPr>
        <w:pStyle w:val="Heading2"/>
      </w:pPr>
      <w:bookmarkStart w:id="84" w:name="_Toc212344505"/>
      <w:bookmarkStart w:id="85" w:name="_Toc212344687"/>
      <w:bookmarkStart w:id="86" w:name="_Toc304551889"/>
      <w:bookmarkStart w:id="87" w:name="_Toc304552198"/>
      <w:bookmarkStart w:id="88" w:name="_Toc368410334"/>
      <w:bookmarkStart w:id="89" w:name="_Toc530654374"/>
      <w:r w:rsidRPr="00A77B3D">
        <w:t>Product specification</w:t>
      </w:r>
      <w:bookmarkEnd w:id="84"/>
      <w:bookmarkEnd w:id="85"/>
      <w:bookmarkEnd w:id="86"/>
      <w:bookmarkEnd w:id="87"/>
      <w:bookmarkEnd w:id="88"/>
      <w:bookmarkEnd w:id="89"/>
    </w:p>
    <w:p w14:paraId="00568CBA" w14:textId="77777777" w:rsidR="00F8461C" w:rsidRDefault="00F8461C" w:rsidP="00F8461C">
      <w:r w:rsidRPr="00A40C73">
        <w:t xml:space="preserve">The final report </w:t>
      </w:r>
      <w:r>
        <w:t xml:space="preserve">must </w:t>
      </w:r>
      <w:r w:rsidRPr="00A40C73">
        <w:t xml:space="preserve">adhere to the JNCC report template and </w:t>
      </w:r>
      <w:r w:rsidRPr="0004301D">
        <w:t xml:space="preserve">house </w:t>
      </w:r>
      <w:hyperlink r:id="rId14" w:history="1">
        <w:r w:rsidRPr="0004301D">
          <w:rPr>
            <w:rStyle w:val="Hyperlink"/>
          </w:rPr>
          <w:t>style guidance</w:t>
        </w:r>
      </w:hyperlink>
      <w:r>
        <w:t xml:space="preserve"> unless stated otherwise.</w:t>
      </w:r>
      <w:r w:rsidRPr="00A40C73">
        <w:t xml:space="preserve"> The draft and final reports should be provided electronically via email both as a Microsoft Word document and an Adobe PDF.</w:t>
      </w:r>
    </w:p>
    <w:p w14:paraId="136164B6" w14:textId="77777777" w:rsidR="0062560E" w:rsidRPr="0062560E" w:rsidRDefault="0062560E" w:rsidP="0062560E">
      <w:pPr>
        <w:rPr>
          <w:i/>
        </w:rPr>
      </w:pPr>
      <w:r>
        <w:rPr>
          <w:i/>
        </w:rPr>
        <w:t>(</w:t>
      </w:r>
      <w:r w:rsidR="004A5F57" w:rsidRPr="004A5F57">
        <w:rPr>
          <w:b/>
        </w:rPr>
        <w:t>Note for author</w:t>
      </w:r>
      <w:r w:rsidR="004A5F57">
        <w:rPr>
          <w:b/>
        </w:rPr>
        <w:t xml:space="preserve">. If research project/contract </w:t>
      </w:r>
      <w:r w:rsidRPr="004A5F57">
        <w:rPr>
          <w:i/>
        </w:rPr>
        <w:t>See</w:t>
      </w:r>
      <w:r w:rsidRPr="0062560E">
        <w:rPr>
          <w:i/>
        </w:rPr>
        <w:t xml:space="preserve"> Evidence Quality Guidance Note #4 (Communicating Evidence Quality).  Ensure that data management and storage requirements are stipulated, taking into account relevant policy for data access; see </w:t>
      </w:r>
      <w:hyperlink r:id="rId15" w:history="1">
        <w:r w:rsidRPr="00645164">
          <w:rPr>
            <w:rStyle w:val="Hyperlink"/>
          </w:rPr>
          <w:t>Evidence Quality Assurance Policy document</w:t>
        </w:r>
      </w:hyperlink>
      <w:r>
        <w:rPr>
          <w:i/>
        </w:rPr>
        <w:t>).</w:t>
      </w:r>
    </w:p>
    <w:p w14:paraId="1A6142E2" w14:textId="77777777" w:rsidR="0062560E" w:rsidRDefault="0062560E" w:rsidP="004A500C"/>
    <w:p w14:paraId="204F92C1" w14:textId="77777777" w:rsidR="004A500C" w:rsidRDefault="004A500C" w:rsidP="004A500C">
      <w:r>
        <w:t>Copies of documentation associated with the case studies should be provided in electronic format, with an associated reference catalogue.</w:t>
      </w:r>
    </w:p>
    <w:p w14:paraId="27BDBA0E" w14:textId="77777777" w:rsidR="004A500C" w:rsidRPr="00A77B3D" w:rsidRDefault="004A500C" w:rsidP="004A500C">
      <w:pPr>
        <w:pStyle w:val="Heading2"/>
      </w:pPr>
      <w:bookmarkStart w:id="90" w:name="_Toc212344506"/>
      <w:bookmarkStart w:id="91" w:name="_Toc212344688"/>
      <w:bookmarkStart w:id="92" w:name="_Toc304551890"/>
      <w:bookmarkStart w:id="93" w:name="_Toc304552199"/>
      <w:bookmarkStart w:id="94" w:name="_Toc368410339"/>
      <w:bookmarkStart w:id="95" w:name="_Toc530654375"/>
      <w:r w:rsidRPr="00A77B3D">
        <w:t xml:space="preserve">Project </w:t>
      </w:r>
      <w:r w:rsidRPr="009F365F">
        <w:t>management</w:t>
      </w:r>
      <w:bookmarkEnd w:id="90"/>
      <w:bookmarkEnd w:id="91"/>
      <w:bookmarkEnd w:id="92"/>
      <w:bookmarkEnd w:id="93"/>
      <w:bookmarkEnd w:id="94"/>
      <w:bookmarkEnd w:id="95"/>
    </w:p>
    <w:p w14:paraId="34978321" w14:textId="77777777"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338E4CE0" w14:textId="77777777" w:rsidR="004A500C" w:rsidRDefault="004A500C" w:rsidP="004A500C">
      <w:proofErr w:type="spellStart"/>
      <w:r w:rsidRPr="00A40C73">
        <w:t>JNCC’s</w:t>
      </w:r>
      <w:proofErr w:type="spellEnd"/>
      <w:r w:rsidRPr="00A40C73">
        <w:t xml:space="preserve"> main contact point</w:t>
      </w:r>
      <w:r>
        <w:t>s</w:t>
      </w:r>
      <w:r w:rsidRPr="00A40C73">
        <w:t xml:space="preserve"> will be:</w:t>
      </w:r>
    </w:p>
    <w:p w14:paraId="23031C99" w14:textId="4154C36D" w:rsidR="005D2CD5" w:rsidRDefault="005D2CD5" w:rsidP="005D2CD5">
      <w:bookmarkStart w:id="96" w:name="_Toc205114031"/>
      <w:bookmarkStart w:id="97" w:name="_Toc212344507"/>
      <w:bookmarkStart w:id="98" w:name="_Toc212344689"/>
      <w:bookmarkStart w:id="99" w:name="_Toc304551891"/>
      <w:bookmarkStart w:id="100" w:name="_Toc304552200"/>
      <w:bookmarkStart w:id="101" w:name="_Toc368410340"/>
      <w:r>
        <w:t xml:space="preserve">Email: </w:t>
      </w:r>
      <w:hyperlink r:id="rId16" w:history="1">
        <w:r w:rsidRPr="00280EB9">
          <w:rPr>
            <w:rStyle w:val="Hyperlink"/>
          </w:rPr>
          <w:t>Megan.Parry@jncc.gov.uk</w:t>
        </w:r>
      </w:hyperlink>
      <w:r>
        <w:t xml:space="preserve">  </w:t>
      </w:r>
    </w:p>
    <w:p w14:paraId="496CDE37" w14:textId="77777777" w:rsidR="005D2CD5" w:rsidRDefault="005D2CD5" w:rsidP="005D2CD5">
      <w:r>
        <w:t>Tel: 01733 866 927</w:t>
      </w:r>
    </w:p>
    <w:p w14:paraId="7095CC81" w14:textId="77777777" w:rsidR="005D2CD5" w:rsidRDefault="005D2CD5" w:rsidP="005D2CD5"/>
    <w:p w14:paraId="3DD3599D" w14:textId="413D2473" w:rsidR="005D2CD5" w:rsidRDefault="005D2CD5" w:rsidP="005D2CD5">
      <w:r>
        <w:t xml:space="preserve">Email: </w:t>
      </w:r>
      <w:hyperlink r:id="rId17" w:history="1">
        <w:r w:rsidRPr="00280EB9">
          <w:rPr>
            <w:rStyle w:val="Hyperlink"/>
          </w:rPr>
          <w:t>Amanda.Gregory@jncc.gov.uk</w:t>
        </w:r>
      </w:hyperlink>
      <w:r>
        <w:t xml:space="preserve"> </w:t>
      </w:r>
    </w:p>
    <w:p w14:paraId="7A2CCA53" w14:textId="7021B379" w:rsidR="004A500C" w:rsidRDefault="005D2CD5" w:rsidP="005D2CD5">
      <w:r>
        <w:t>Tel: 01733 866 811</w:t>
      </w:r>
    </w:p>
    <w:p w14:paraId="235AC8FE" w14:textId="77777777" w:rsidR="004A500C" w:rsidRDefault="004A500C" w:rsidP="004A500C">
      <w:pPr>
        <w:pStyle w:val="Heading2"/>
      </w:pPr>
      <w:bookmarkStart w:id="102" w:name="_Toc530654376"/>
      <w:r w:rsidRPr="00A77B3D">
        <w:t>Instructions for tender submission</w:t>
      </w:r>
      <w:bookmarkEnd w:id="96"/>
      <w:bookmarkEnd w:id="97"/>
      <w:bookmarkEnd w:id="98"/>
      <w:bookmarkEnd w:id="99"/>
      <w:bookmarkEnd w:id="100"/>
      <w:bookmarkEnd w:id="101"/>
      <w:bookmarkEnd w:id="102"/>
    </w:p>
    <w:p w14:paraId="6CDD6F0B" w14:textId="77777777" w:rsidR="004A500C" w:rsidRPr="00A40C73" w:rsidRDefault="004A500C" w:rsidP="004A500C">
      <w:r w:rsidRPr="00A40C73">
        <w:t>The tender submission should include the following:</w:t>
      </w:r>
    </w:p>
    <w:p w14:paraId="744C655C" w14:textId="77777777" w:rsidR="005D2CD5" w:rsidRPr="00A40C73" w:rsidRDefault="005D2CD5" w:rsidP="005D2CD5">
      <w:pPr>
        <w:pStyle w:val="ListParagraph"/>
      </w:pPr>
      <w:bookmarkStart w:id="103" w:name="_Toc368410341"/>
      <w:proofErr w:type="gramStart"/>
      <w:r w:rsidRPr="00A40C73">
        <w:t>A brief summary</w:t>
      </w:r>
      <w:proofErr w:type="gramEnd"/>
      <w:r w:rsidRPr="00A40C73">
        <w:t xml:space="preserve"> of the </w:t>
      </w:r>
      <w:r>
        <w:t xml:space="preserve">potential </w:t>
      </w:r>
      <w:r w:rsidRPr="00A40C73">
        <w:t xml:space="preserve">Contractor’s experience in relation to the requirements of this contract; </w:t>
      </w:r>
    </w:p>
    <w:p w14:paraId="31D95D54" w14:textId="5DDF5424" w:rsidR="005D2CD5" w:rsidRPr="00A40C73" w:rsidRDefault="005D2CD5" w:rsidP="005D2CD5">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allow assessment against the evaluation criteria (Section 14) and include a draft proposal for the workshop structure</w:t>
      </w:r>
      <w:r w:rsidR="00EF0DDD">
        <w:t>. Provide options with and without collecting preparatory information directly from OTs</w:t>
      </w:r>
      <w:r w:rsidRPr="00A40C73">
        <w:t>;</w:t>
      </w:r>
    </w:p>
    <w:p w14:paraId="7ADE305C" w14:textId="77777777" w:rsidR="005D2CD5" w:rsidRDefault="005D2CD5" w:rsidP="005D2CD5">
      <w:pPr>
        <w:pStyle w:val="ListParagraph"/>
      </w:pPr>
      <w:r>
        <w:t>A d</w:t>
      </w:r>
      <w:r w:rsidRPr="007E73E9">
        <w:t>etailed project plan (including Gantt chart)</w:t>
      </w:r>
      <w:r>
        <w:t>, including the proposed work programme and an estimate of time required to achieve each objective;</w:t>
      </w:r>
    </w:p>
    <w:p w14:paraId="3F8B2198" w14:textId="6302050E" w:rsidR="005D2CD5" w:rsidRPr="005D2CD5" w:rsidRDefault="005D2CD5" w:rsidP="005D2CD5">
      <w:pPr>
        <w:pStyle w:val="ListParagraph"/>
      </w:pPr>
      <w:r>
        <w:t>A draft Table of Contents for the final report;</w:t>
      </w:r>
      <w:r w:rsidRPr="005D2CD5">
        <w:rPr>
          <w:i/>
        </w:rPr>
        <w:t xml:space="preserve">  </w:t>
      </w:r>
    </w:p>
    <w:p w14:paraId="579499C9" w14:textId="77777777" w:rsidR="005D2CD5" w:rsidRPr="00A40C73" w:rsidRDefault="005D2CD5" w:rsidP="005D2CD5">
      <w:pPr>
        <w:pStyle w:val="ListParagraph"/>
      </w:pPr>
      <w:r>
        <w:t>Details of the Contractor’s internal Quality Management System;</w:t>
      </w:r>
    </w:p>
    <w:p w14:paraId="7ADC9E7D" w14:textId="77777777" w:rsidR="005D2CD5" w:rsidRPr="00A40C73" w:rsidRDefault="005D2CD5" w:rsidP="005D2CD5">
      <w:pPr>
        <w:pStyle w:val="ListParagraph"/>
      </w:pPr>
      <w:r w:rsidRPr="00A40C73">
        <w:t>Details of the Project Team, including their roles and experience, an estimate of their time input into each task, and CVs of all personnel involved in the contract;</w:t>
      </w:r>
    </w:p>
    <w:p w14:paraId="7CB925E1" w14:textId="77777777" w:rsidR="005D2CD5" w:rsidRPr="00A40C73" w:rsidRDefault="005D2CD5" w:rsidP="005D2CD5">
      <w:pPr>
        <w:pStyle w:val="ListParagraph"/>
      </w:pPr>
      <w:r w:rsidRPr="00A40C73">
        <w:t>Overall quote for the contract, to include:</w:t>
      </w:r>
    </w:p>
    <w:p w14:paraId="65EF2E55" w14:textId="77777777" w:rsidR="005D2CD5" w:rsidRDefault="005D2CD5" w:rsidP="005D2CD5">
      <w:pPr>
        <w:pStyle w:val="ListParagraph"/>
        <w:numPr>
          <w:ilvl w:val="1"/>
          <w:numId w:val="2"/>
        </w:numPr>
      </w:pPr>
      <w:r w:rsidRPr="00A40C73">
        <w:t>Daily rates for all members of the Project Team;</w:t>
      </w:r>
    </w:p>
    <w:p w14:paraId="23D16DFD" w14:textId="77777777" w:rsidR="005D2CD5" w:rsidRDefault="005D2CD5" w:rsidP="005D2CD5">
      <w:pPr>
        <w:pStyle w:val="ListParagraph"/>
        <w:numPr>
          <w:ilvl w:val="1"/>
          <w:numId w:val="2"/>
        </w:numPr>
      </w:pPr>
      <w:r w:rsidRPr="00A40C73">
        <w:t>Costs and time allocation should be clearly allocated to specific tasks within this contract; and</w:t>
      </w:r>
    </w:p>
    <w:p w14:paraId="123548CD" w14:textId="563EA0E8" w:rsidR="005D2CD5" w:rsidRDefault="005D2CD5" w:rsidP="005D2CD5">
      <w:pPr>
        <w:pStyle w:val="ListParagraph"/>
        <w:numPr>
          <w:ilvl w:val="1"/>
          <w:numId w:val="2"/>
        </w:numPr>
      </w:pPr>
      <w:r w:rsidRPr="00A40C73">
        <w:t>VAT if applicable.</w:t>
      </w:r>
      <w:bookmarkStart w:id="104" w:name="_Toc368410343"/>
      <w:r w:rsidRPr="004A500C">
        <w:t xml:space="preserve"> </w:t>
      </w:r>
      <w:r>
        <w:t>The contractor is to specify whether VAT at the prevailing rate would be applicable to this project and to provide their company’s VAT registration number.</w:t>
      </w:r>
      <w:bookmarkEnd w:id="104"/>
    </w:p>
    <w:p w14:paraId="21369539" w14:textId="77777777" w:rsidR="005D2CD5" w:rsidRPr="00A40C73" w:rsidRDefault="005D2CD5" w:rsidP="005D2CD5">
      <w:pPr>
        <w:pStyle w:val="ListParagraph"/>
      </w:pPr>
      <w:r w:rsidRPr="00A40C73">
        <w:t>The following documentation:</w:t>
      </w:r>
    </w:p>
    <w:p w14:paraId="460780C0" w14:textId="77777777" w:rsidR="005D2CD5" w:rsidRDefault="005D2CD5" w:rsidP="005D2CD5">
      <w:pPr>
        <w:pStyle w:val="ListParagraph"/>
        <w:numPr>
          <w:ilvl w:val="1"/>
          <w:numId w:val="2"/>
        </w:numPr>
      </w:pPr>
      <w:r w:rsidRPr="00A40C73">
        <w:t>Copies of health and safety policy statements where available or a note regarding such items as lone working, emergency procedures and accident reporting;</w:t>
      </w:r>
    </w:p>
    <w:p w14:paraId="28E325CF" w14:textId="77777777" w:rsidR="005D2CD5" w:rsidRDefault="005D2CD5" w:rsidP="005D2CD5">
      <w:pPr>
        <w:pStyle w:val="ListParagraph"/>
        <w:numPr>
          <w:ilvl w:val="1"/>
          <w:numId w:val="2"/>
        </w:numPr>
      </w:pPr>
      <w:r w:rsidRPr="00A40C73">
        <w:t>Copies of current public and employer liability insurance certificates; and</w:t>
      </w:r>
    </w:p>
    <w:p w14:paraId="2D2E4ACB" w14:textId="77777777" w:rsidR="005D2CD5" w:rsidRDefault="005D2CD5" w:rsidP="005D2CD5">
      <w:pPr>
        <w:pStyle w:val="ListParagraph"/>
        <w:numPr>
          <w:ilvl w:val="1"/>
          <w:numId w:val="2"/>
        </w:numPr>
      </w:pPr>
      <w:r w:rsidRPr="00A40C73">
        <w:t>Copies of any appropriate risk assessments.</w:t>
      </w:r>
    </w:p>
    <w:p w14:paraId="63F82A5B" w14:textId="77777777" w:rsidR="005D2CD5" w:rsidRDefault="005D2CD5" w:rsidP="005D2CD5">
      <w:pPr>
        <w:pStyle w:val="ListParagraph"/>
        <w:numPr>
          <w:ilvl w:val="1"/>
          <w:numId w:val="2"/>
        </w:numPr>
      </w:pPr>
      <w:r w:rsidRPr="00A40C73">
        <w:t>Copies of any environmental policies should you have them</w:t>
      </w:r>
    </w:p>
    <w:p w14:paraId="427DD261" w14:textId="77777777" w:rsidR="005D2CD5" w:rsidRDefault="005D2CD5" w:rsidP="005D2CD5">
      <w:r>
        <w:t>In addition, note that the tender submission should provide sufficient information to allow assessment against the criteria outlined in Section 14.</w:t>
      </w:r>
    </w:p>
    <w:p w14:paraId="18B95A04" w14:textId="273703F4" w:rsidR="004A500C" w:rsidRPr="006B5DFE" w:rsidRDefault="004A500C" w:rsidP="004A500C">
      <w:pPr>
        <w:pStyle w:val="Heading2"/>
        <w:rPr>
          <w:b w:val="0"/>
          <w:i/>
        </w:rPr>
      </w:pPr>
      <w:bookmarkStart w:id="105" w:name="_Toc530654377"/>
      <w:r w:rsidRPr="00A77B3D">
        <w:t>Evaluation Criteria</w:t>
      </w:r>
      <w:bookmarkEnd w:id="103"/>
      <w:bookmarkEnd w:id="105"/>
      <w:r w:rsidR="006B5DFE">
        <w:t xml:space="preserve"> </w:t>
      </w:r>
    </w:p>
    <w:p w14:paraId="19BF059A" w14:textId="77777777" w:rsidR="004A500C" w:rsidRDefault="004A500C" w:rsidP="004A500C">
      <w:pPr>
        <w:keepNext/>
      </w:pPr>
      <w:r w:rsidRPr="00A40C73">
        <w:t>JNCC are not bound to accept the lowest priced or any tender.  Having the technical expertise and experience to complete the work to a high standard, and being able to complete it within the timescale, are of the essence for this contract.</w:t>
      </w:r>
    </w:p>
    <w:p w14:paraId="5046969F" w14:textId="77777777" w:rsidR="004A500C" w:rsidRDefault="004A500C" w:rsidP="004A500C">
      <w:pPr>
        <w:autoSpaceDE/>
        <w:autoSpaceDN/>
        <w:adjustRightInd/>
        <w:spacing w:before="0" w:after="0"/>
      </w:pPr>
    </w:p>
    <w:p w14:paraId="3F0D3C03" w14:textId="77777777" w:rsidR="004A500C" w:rsidRPr="00A40C73" w:rsidRDefault="004A500C" w:rsidP="004A500C">
      <w:pPr>
        <w:keepNext/>
      </w:pPr>
      <w:r w:rsidRPr="00A40C73">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3"/>
        <w:gridCol w:w="722"/>
        <w:gridCol w:w="722"/>
      </w:tblGrid>
      <w:tr w:rsidR="004A500C" w:rsidRPr="00A40C73" w14:paraId="14BC86F6" w14:textId="77777777" w:rsidTr="00CA2C5C">
        <w:trPr>
          <w:trHeight w:val="1189"/>
        </w:trPr>
        <w:tc>
          <w:tcPr>
            <w:tcW w:w="586" w:type="pct"/>
            <w:shd w:val="clear" w:color="auto" w:fill="D9D9D9" w:themeFill="background1" w:themeFillShade="D9"/>
            <w:noWrap/>
            <w:vAlign w:val="bottom"/>
          </w:tcPr>
          <w:p w14:paraId="79C4084B" w14:textId="77777777" w:rsidR="004A500C" w:rsidRPr="00A40C73" w:rsidRDefault="004A500C" w:rsidP="00CA2C5C">
            <w:pPr>
              <w:keepNext/>
            </w:pPr>
            <w:r w:rsidRPr="00A40C73">
              <w:t></w:t>
            </w:r>
          </w:p>
        </w:tc>
        <w:tc>
          <w:tcPr>
            <w:tcW w:w="3622" w:type="pct"/>
            <w:shd w:val="clear" w:color="auto" w:fill="D9D9D9" w:themeFill="background1" w:themeFillShade="D9"/>
            <w:vAlign w:val="center"/>
          </w:tcPr>
          <w:p w14:paraId="707F10D7" w14:textId="77777777" w:rsidR="004A500C" w:rsidRPr="00A40C73" w:rsidRDefault="004A500C" w:rsidP="00CA2C5C">
            <w:pPr>
              <w:keepNext/>
            </w:pPr>
            <w:r w:rsidRPr="00A40C73">
              <w:t>EVALUATION CRITERIA</w:t>
            </w:r>
          </w:p>
        </w:tc>
        <w:tc>
          <w:tcPr>
            <w:tcW w:w="396" w:type="pct"/>
            <w:shd w:val="clear" w:color="auto" w:fill="D9D9D9" w:themeFill="background1" w:themeFillShade="D9"/>
            <w:textDirection w:val="btLr"/>
            <w:vAlign w:val="center"/>
          </w:tcPr>
          <w:p w14:paraId="55B60203" w14:textId="77777777" w:rsidR="004A500C" w:rsidRPr="00A40C73" w:rsidRDefault="004A500C" w:rsidP="00CA2C5C">
            <w:pPr>
              <w:keepNext/>
            </w:pPr>
            <w:r w:rsidRPr="00A40C73">
              <w:t>Max Score</w:t>
            </w:r>
          </w:p>
        </w:tc>
        <w:tc>
          <w:tcPr>
            <w:tcW w:w="396" w:type="pct"/>
            <w:shd w:val="clear" w:color="auto" w:fill="D9D9D9" w:themeFill="background1" w:themeFillShade="D9"/>
            <w:textDirection w:val="btLr"/>
            <w:vAlign w:val="center"/>
          </w:tcPr>
          <w:p w14:paraId="42781B4F" w14:textId="77777777" w:rsidR="004A500C" w:rsidRPr="00A40C73" w:rsidRDefault="004A500C" w:rsidP="00CA2C5C">
            <w:pPr>
              <w:keepNext/>
            </w:pPr>
            <w:r w:rsidRPr="00A40C73">
              <w:t>Score</w:t>
            </w:r>
          </w:p>
        </w:tc>
      </w:tr>
      <w:tr w:rsidR="004A500C" w:rsidRPr="00A40C73" w14:paraId="472E8567" w14:textId="77777777" w:rsidTr="00CA2C5C">
        <w:trPr>
          <w:trHeight w:val="481"/>
        </w:trPr>
        <w:tc>
          <w:tcPr>
            <w:tcW w:w="5000" w:type="pct"/>
            <w:gridSpan w:val="4"/>
            <w:shd w:val="clear" w:color="auto" w:fill="auto"/>
            <w:vAlign w:val="bottom"/>
          </w:tcPr>
          <w:p w14:paraId="1F923601" w14:textId="77777777" w:rsidR="004A500C" w:rsidRPr="00CC4AA1" w:rsidRDefault="004A500C" w:rsidP="00CA2C5C">
            <w:pPr>
              <w:keepNext/>
              <w:spacing w:before="0" w:after="0"/>
              <w:rPr>
                <w:b/>
              </w:rPr>
            </w:pPr>
            <w:r w:rsidRPr="00CC4AA1">
              <w:rPr>
                <w:b/>
              </w:rPr>
              <w:t>1. Quality of proposal, (50% of the total for the three assessment categories)</w:t>
            </w:r>
          </w:p>
        </w:tc>
      </w:tr>
      <w:tr w:rsidR="004A500C" w:rsidRPr="00A40C73" w14:paraId="1ED2191E" w14:textId="77777777" w:rsidTr="00CA2C5C">
        <w:trPr>
          <w:trHeight w:val="510"/>
        </w:trPr>
        <w:tc>
          <w:tcPr>
            <w:tcW w:w="586" w:type="pct"/>
            <w:shd w:val="clear" w:color="auto" w:fill="auto"/>
            <w:noWrap/>
            <w:vAlign w:val="bottom"/>
          </w:tcPr>
          <w:p w14:paraId="5EC08D5E" w14:textId="77777777" w:rsidR="004A500C" w:rsidRPr="00A40C73" w:rsidRDefault="004A500C" w:rsidP="00CA2C5C">
            <w:pPr>
              <w:keepNext/>
              <w:spacing w:before="0" w:after="0"/>
            </w:pPr>
            <w:r w:rsidRPr="00A40C73">
              <w:t> </w:t>
            </w:r>
          </w:p>
        </w:tc>
        <w:tc>
          <w:tcPr>
            <w:tcW w:w="3622" w:type="pct"/>
            <w:shd w:val="clear" w:color="auto" w:fill="auto"/>
            <w:vAlign w:val="center"/>
          </w:tcPr>
          <w:p w14:paraId="1BFC3DE5" w14:textId="77777777" w:rsidR="004A500C" w:rsidRPr="004A500C" w:rsidRDefault="004A500C" w:rsidP="00CA2C5C">
            <w:pPr>
              <w:keepNext/>
              <w:spacing w:before="0" w:after="0"/>
              <w:rPr>
                <w:i/>
              </w:rPr>
            </w:pPr>
            <w:r w:rsidRPr="004A500C">
              <w:rPr>
                <w:i/>
              </w:rPr>
              <w:t>Clarity of proposal (particularly work plan and deliverables)</w:t>
            </w:r>
          </w:p>
        </w:tc>
        <w:tc>
          <w:tcPr>
            <w:tcW w:w="396" w:type="pct"/>
            <w:shd w:val="clear" w:color="auto" w:fill="auto"/>
            <w:vAlign w:val="center"/>
          </w:tcPr>
          <w:p w14:paraId="36DF3F80" w14:textId="77777777" w:rsidR="004A500C" w:rsidRPr="004A500C" w:rsidRDefault="004A500C" w:rsidP="00CA2C5C">
            <w:pPr>
              <w:keepNext/>
              <w:spacing w:before="0" w:after="0"/>
              <w:rPr>
                <w:i/>
              </w:rPr>
            </w:pPr>
            <w:r w:rsidRPr="004A500C">
              <w:rPr>
                <w:i/>
              </w:rPr>
              <w:t>10</w:t>
            </w:r>
          </w:p>
        </w:tc>
        <w:tc>
          <w:tcPr>
            <w:tcW w:w="396" w:type="pct"/>
            <w:shd w:val="clear" w:color="auto" w:fill="auto"/>
            <w:vAlign w:val="center"/>
          </w:tcPr>
          <w:p w14:paraId="2D93EC04" w14:textId="77777777" w:rsidR="004A500C" w:rsidRPr="00A40C73" w:rsidRDefault="004A500C" w:rsidP="00CA2C5C">
            <w:pPr>
              <w:keepNext/>
              <w:spacing w:before="0" w:after="0"/>
            </w:pPr>
            <w:r w:rsidRPr="00A40C73">
              <w:t> </w:t>
            </w:r>
          </w:p>
        </w:tc>
      </w:tr>
      <w:tr w:rsidR="004A500C" w:rsidRPr="00A40C73" w14:paraId="28B2BEE5" w14:textId="77777777" w:rsidTr="00CA2C5C">
        <w:trPr>
          <w:trHeight w:val="1151"/>
        </w:trPr>
        <w:tc>
          <w:tcPr>
            <w:tcW w:w="586" w:type="pct"/>
            <w:shd w:val="clear" w:color="auto" w:fill="auto"/>
            <w:noWrap/>
            <w:vAlign w:val="bottom"/>
          </w:tcPr>
          <w:p w14:paraId="7D1A4832" w14:textId="77777777" w:rsidR="004A500C" w:rsidRPr="00A40C73" w:rsidRDefault="004A500C" w:rsidP="00CA2C5C">
            <w:pPr>
              <w:spacing w:before="0" w:after="0"/>
            </w:pPr>
            <w:r w:rsidRPr="00A40C73">
              <w:t> </w:t>
            </w:r>
          </w:p>
        </w:tc>
        <w:tc>
          <w:tcPr>
            <w:tcW w:w="3622" w:type="pct"/>
            <w:shd w:val="clear" w:color="auto" w:fill="auto"/>
            <w:vAlign w:val="center"/>
          </w:tcPr>
          <w:p w14:paraId="74509E1F" w14:textId="2DBA0E77" w:rsidR="004A500C" w:rsidRPr="004A500C" w:rsidRDefault="004A500C" w:rsidP="006B5DFE">
            <w:pPr>
              <w:spacing w:before="0" w:after="0"/>
              <w:rPr>
                <w:i/>
              </w:rPr>
            </w:pPr>
            <w:r w:rsidRPr="004A500C">
              <w:rPr>
                <w:i/>
              </w:rPr>
              <w:t>Understanding of, and relevance to, the requirements (</w:t>
            </w:r>
            <w:proofErr w:type="gramStart"/>
            <w:r w:rsidRPr="004A500C">
              <w:rPr>
                <w:i/>
              </w:rPr>
              <w:t>in particular</w:t>
            </w:r>
            <w:r w:rsidR="005D2CD5">
              <w:rPr>
                <w:i/>
              </w:rPr>
              <w:t>, experience</w:t>
            </w:r>
            <w:proofErr w:type="gramEnd"/>
            <w:r w:rsidR="005D2CD5">
              <w:rPr>
                <w:i/>
              </w:rPr>
              <w:t xml:space="preserve"> of facilitating workshops, with experience in the Caribbean region favoured</w:t>
            </w:r>
            <w:r w:rsidRPr="004A500C">
              <w:rPr>
                <w:i/>
              </w:rPr>
              <w:t xml:space="preserve">) </w:t>
            </w:r>
          </w:p>
        </w:tc>
        <w:tc>
          <w:tcPr>
            <w:tcW w:w="396" w:type="pct"/>
            <w:shd w:val="clear" w:color="auto" w:fill="auto"/>
            <w:vAlign w:val="center"/>
          </w:tcPr>
          <w:p w14:paraId="53CF041F" w14:textId="77777777" w:rsidR="004A500C" w:rsidRPr="004A500C" w:rsidRDefault="004A500C" w:rsidP="00CA2C5C">
            <w:pPr>
              <w:spacing w:before="0" w:after="0"/>
              <w:rPr>
                <w:i/>
              </w:rPr>
            </w:pPr>
            <w:r w:rsidRPr="004A500C">
              <w:rPr>
                <w:i/>
              </w:rPr>
              <w:t>10</w:t>
            </w:r>
          </w:p>
        </w:tc>
        <w:tc>
          <w:tcPr>
            <w:tcW w:w="396" w:type="pct"/>
            <w:shd w:val="clear" w:color="auto" w:fill="auto"/>
            <w:vAlign w:val="center"/>
          </w:tcPr>
          <w:p w14:paraId="47DDF2A7" w14:textId="77777777" w:rsidR="004A500C" w:rsidRPr="00A40C73" w:rsidRDefault="004A500C" w:rsidP="00CA2C5C">
            <w:pPr>
              <w:spacing w:before="0" w:after="0"/>
            </w:pPr>
            <w:r w:rsidRPr="00A40C73">
              <w:t> </w:t>
            </w:r>
          </w:p>
        </w:tc>
      </w:tr>
      <w:tr w:rsidR="004A500C" w:rsidRPr="00A40C73" w14:paraId="049738A5" w14:textId="77777777" w:rsidTr="00CA2C5C">
        <w:trPr>
          <w:trHeight w:val="510"/>
        </w:trPr>
        <w:tc>
          <w:tcPr>
            <w:tcW w:w="586" w:type="pct"/>
            <w:shd w:val="clear" w:color="auto" w:fill="auto"/>
            <w:noWrap/>
            <w:vAlign w:val="bottom"/>
          </w:tcPr>
          <w:p w14:paraId="6C5222F1" w14:textId="77777777" w:rsidR="004A500C" w:rsidRPr="00A40C73" w:rsidRDefault="004A500C" w:rsidP="00CA2C5C">
            <w:pPr>
              <w:spacing w:before="0" w:after="0"/>
            </w:pPr>
            <w:r w:rsidRPr="00A40C73">
              <w:t> </w:t>
            </w:r>
          </w:p>
        </w:tc>
        <w:tc>
          <w:tcPr>
            <w:tcW w:w="3622" w:type="pct"/>
            <w:shd w:val="clear" w:color="auto" w:fill="auto"/>
            <w:vAlign w:val="center"/>
          </w:tcPr>
          <w:p w14:paraId="261369E5" w14:textId="77777777" w:rsidR="004A500C" w:rsidRPr="004A500C" w:rsidRDefault="004A500C" w:rsidP="00CA2C5C">
            <w:pPr>
              <w:spacing w:before="0" w:after="0"/>
              <w:rPr>
                <w:i/>
              </w:rPr>
            </w:pPr>
            <w:r w:rsidRPr="004A500C">
              <w:rPr>
                <w:i/>
              </w:rPr>
              <w:t xml:space="preserve">Soundness and logicality of methods </w:t>
            </w:r>
          </w:p>
        </w:tc>
        <w:tc>
          <w:tcPr>
            <w:tcW w:w="396" w:type="pct"/>
            <w:shd w:val="clear" w:color="auto" w:fill="auto"/>
            <w:vAlign w:val="center"/>
          </w:tcPr>
          <w:p w14:paraId="51D230DC" w14:textId="77777777" w:rsidR="004A500C" w:rsidRPr="004A500C" w:rsidRDefault="004A500C" w:rsidP="00CA2C5C">
            <w:pPr>
              <w:spacing w:before="0" w:after="0"/>
              <w:rPr>
                <w:i/>
              </w:rPr>
            </w:pPr>
            <w:r w:rsidRPr="004A500C">
              <w:rPr>
                <w:i/>
              </w:rPr>
              <w:t>7</w:t>
            </w:r>
          </w:p>
        </w:tc>
        <w:tc>
          <w:tcPr>
            <w:tcW w:w="396" w:type="pct"/>
            <w:shd w:val="clear" w:color="auto" w:fill="auto"/>
            <w:vAlign w:val="center"/>
          </w:tcPr>
          <w:p w14:paraId="07A94A62" w14:textId="77777777" w:rsidR="004A500C" w:rsidRPr="00A40C73" w:rsidRDefault="004A500C" w:rsidP="00CA2C5C">
            <w:pPr>
              <w:spacing w:before="0" w:after="0"/>
            </w:pPr>
            <w:r w:rsidRPr="00A40C73">
              <w:t> </w:t>
            </w:r>
          </w:p>
        </w:tc>
      </w:tr>
      <w:tr w:rsidR="004A500C" w:rsidRPr="00A40C73" w14:paraId="496A360D" w14:textId="77777777" w:rsidTr="00CA2C5C">
        <w:trPr>
          <w:trHeight w:val="510"/>
        </w:trPr>
        <w:tc>
          <w:tcPr>
            <w:tcW w:w="586" w:type="pct"/>
            <w:shd w:val="clear" w:color="auto" w:fill="auto"/>
            <w:noWrap/>
            <w:vAlign w:val="bottom"/>
          </w:tcPr>
          <w:p w14:paraId="3864B768" w14:textId="77777777" w:rsidR="004A500C" w:rsidRPr="00A40C73" w:rsidRDefault="004A500C" w:rsidP="00CA2C5C">
            <w:pPr>
              <w:spacing w:before="0" w:after="0"/>
            </w:pPr>
            <w:r w:rsidRPr="00A40C73">
              <w:t> </w:t>
            </w:r>
          </w:p>
        </w:tc>
        <w:tc>
          <w:tcPr>
            <w:tcW w:w="3622" w:type="pct"/>
            <w:shd w:val="clear" w:color="auto" w:fill="auto"/>
            <w:vAlign w:val="center"/>
          </w:tcPr>
          <w:p w14:paraId="0ADCE3BB" w14:textId="77777777" w:rsidR="004A500C" w:rsidRPr="004A500C" w:rsidRDefault="004A500C" w:rsidP="00CA2C5C">
            <w:pPr>
              <w:spacing w:before="0" w:after="0"/>
              <w:rPr>
                <w:i/>
              </w:rPr>
            </w:pPr>
            <w:r w:rsidRPr="004A500C">
              <w:rPr>
                <w:i/>
              </w:rPr>
              <w:t>Realism and measurability of milestones</w:t>
            </w:r>
          </w:p>
        </w:tc>
        <w:tc>
          <w:tcPr>
            <w:tcW w:w="396" w:type="pct"/>
            <w:shd w:val="clear" w:color="auto" w:fill="auto"/>
            <w:vAlign w:val="center"/>
          </w:tcPr>
          <w:p w14:paraId="57193355"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7CD318C5" w14:textId="77777777" w:rsidR="004A500C" w:rsidRPr="00A40C73" w:rsidRDefault="004A500C" w:rsidP="00CA2C5C">
            <w:pPr>
              <w:spacing w:before="0" w:after="0"/>
            </w:pPr>
            <w:r w:rsidRPr="00A40C73">
              <w:t> </w:t>
            </w:r>
          </w:p>
        </w:tc>
      </w:tr>
      <w:tr w:rsidR="004A500C" w:rsidRPr="00A40C73" w14:paraId="39D7C4E4" w14:textId="77777777" w:rsidTr="00CA2C5C">
        <w:trPr>
          <w:trHeight w:val="765"/>
        </w:trPr>
        <w:tc>
          <w:tcPr>
            <w:tcW w:w="586" w:type="pct"/>
            <w:shd w:val="clear" w:color="auto" w:fill="auto"/>
            <w:noWrap/>
            <w:vAlign w:val="bottom"/>
          </w:tcPr>
          <w:p w14:paraId="0AA86D90" w14:textId="77777777" w:rsidR="004A500C" w:rsidRPr="00A40C73" w:rsidRDefault="004A500C" w:rsidP="00CA2C5C">
            <w:pPr>
              <w:spacing w:before="0" w:after="0"/>
            </w:pPr>
            <w:r w:rsidRPr="00A40C73">
              <w:t> </w:t>
            </w:r>
          </w:p>
        </w:tc>
        <w:tc>
          <w:tcPr>
            <w:tcW w:w="3622" w:type="pct"/>
            <w:shd w:val="clear" w:color="auto" w:fill="auto"/>
            <w:vAlign w:val="center"/>
          </w:tcPr>
          <w:p w14:paraId="7A7FE2CF" w14:textId="77777777" w:rsidR="004A500C" w:rsidRPr="004A500C" w:rsidRDefault="004A500C" w:rsidP="00CA2C5C">
            <w:pPr>
              <w:spacing w:before="0" w:after="0"/>
              <w:rPr>
                <w:i/>
              </w:rPr>
            </w:pPr>
            <w:r w:rsidRPr="004A500C">
              <w:rPr>
                <w:i/>
              </w:rPr>
              <w:t xml:space="preserve">Identification and proposed solutions to potential problems/risks </w:t>
            </w:r>
          </w:p>
        </w:tc>
        <w:tc>
          <w:tcPr>
            <w:tcW w:w="396" w:type="pct"/>
            <w:shd w:val="clear" w:color="auto" w:fill="auto"/>
            <w:vAlign w:val="center"/>
          </w:tcPr>
          <w:p w14:paraId="172D1391"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37545899" w14:textId="77777777" w:rsidR="004A500C" w:rsidRPr="00A40C73" w:rsidRDefault="004A500C" w:rsidP="00CA2C5C">
            <w:pPr>
              <w:spacing w:before="0" w:after="0"/>
            </w:pPr>
            <w:r w:rsidRPr="00A40C73">
              <w:t> </w:t>
            </w:r>
          </w:p>
        </w:tc>
      </w:tr>
      <w:tr w:rsidR="004A500C" w:rsidRPr="00A40C73" w14:paraId="073C902A" w14:textId="77777777" w:rsidTr="00CA2C5C">
        <w:trPr>
          <w:trHeight w:val="510"/>
        </w:trPr>
        <w:tc>
          <w:tcPr>
            <w:tcW w:w="586" w:type="pct"/>
            <w:shd w:val="clear" w:color="auto" w:fill="auto"/>
            <w:noWrap/>
            <w:vAlign w:val="bottom"/>
          </w:tcPr>
          <w:p w14:paraId="25A93A78" w14:textId="77777777" w:rsidR="004A500C" w:rsidRPr="00A40C73" w:rsidRDefault="004A500C" w:rsidP="00CA2C5C">
            <w:pPr>
              <w:spacing w:before="0" w:after="0"/>
            </w:pPr>
            <w:r w:rsidRPr="00A40C73">
              <w:t> </w:t>
            </w:r>
          </w:p>
        </w:tc>
        <w:tc>
          <w:tcPr>
            <w:tcW w:w="3622" w:type="pct"/>
            <w:shd w:val="clear" w:color="auto" w:fill="auto"/>
            <w:vAlign w:val="center"/>
          </w:tcPr>
          <w:p w14:paraId="6834C6B0" w14:textId="77777777" w:rsidR="004A500C" w:rsidRPr="004A500C" w:rsidRDefault="004A500C" w:rsidP="00CA2C5C">
            <w:pPr>
              <w:spacing w:before="0" w:after="0"/>
              <w:rPr>
                <w:i/>
              </w:rPr>
            </w:pPr>
            <w:r w:rsidRPr="004A500C">
              <w:rPr>
                <w:i/>
              </w:rPr>
              <w:t>Serious weaknesses which threaten success</w:t>
            </w:r>
          </w:p>
        </w:tc>
        <w:tc>
          <w:tcPr>
            <w:tcW w:w="396" w:type="pct"/>
            <w:shd w:val="clear" w:color="auto" w:fill="auto"/>
            <w:vAlign w:val="center"/>
          </w:tcPr>
          <w:p w14:paraId="4BB73783"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4ED973CE" w14:textId="77777777" w:rsidR="004A500C" w:rsidRPr="00A40C73" w:rsidRDefault="004A500C" w:rsidP="00CA2C5C">
            <w:pPr>
              <w:spacing w:before="0" w:after="0"/>
            </w:pPr>
            <w:r w:rsidRPr="00A40C73">
              <w:t> </w:t>
            </w:r>
          </w:p>
        </w:tc>
      </w:tr>
      <w:tr w:rsidR="004A500C" w:rsidRPr="00A40C73" w14:paraId="6A98B3A8" w14:textId="77777777" w:rsidTr="00CA2C5C">
        <w:trPr>
          <w:trHeight w:val="270"/>
        </w:trPr>
        <w:tc>
          <w:tcPr>
            <w:tcW w:w="586" w:type="pct"/>
            <w:shd w:val="clear" w:color="auto" w:fill="auto"/>
            <w:noWrap/>
            <w:vAlign w:val="bottom"/>
          </w:tcPr>
          <w:p w14:paraId="39734512" w14:textId="77777777" w:rsidR="004A500C" w:rsidRPr="00A40C73" w:rsidRDefault="004A500C" w:rsidP="00CA2C5C">
            <w:pPr>
              <w:spacing w:before="0" w:after="0"/>
            </w:pPr>
            <w:r w:rsidRPr="00A40C73">
              <w:t> </w:t>
            </w:r>
          </w:p>
        </w:tc>
        <w:tc>
          <w:tcPr>
            <w:tcW w:w="3622" w:type="pct"/>
            <w:shd w:val="clear" w:color="auto" w:fill="auto"/>
            <w:vAlign w:val="center"/>
          </w:tcPr>
          <w:p w14:paraId="162D84A8" w14:textId="77777777" w:rsidR="004A500C" w:rsidRPr="004A500C" w:rsidRDefault="004A500C" w:rsidP="00CA2C5C">
            <w:pPr>
              <w:spacing w:before="0" w:after="0"/>
              <w:rPr>
                <w:i/>
              </w:rPr>
            </w:pPr>
            <w:r w:rsidRPr="004A500C">
              <w:rPr>
                <w:i/>
              </w:rPr>
              <w:t>Probability of success</w:t>
            </w:r>
          </w:p>
        </w:tc>
        <w:tc>
          <w:tcPr>
            <w:tcW w:w="396" w:type="pct"/>
            <w:shd w:val="clear" w:color="auto" w:fill="auto"/>
            <w:vAlign w:val="center"/>
          </w:tcPr>
          <w:p w14:paraId="6B46CE96" w14:textId="77777777" w:rsidR="004A500C" w:rsidRPr="004A500C" w:rsidRDefault="004A500C" w:rsidP="00CA2C5C">
            <w:pPr>
              <w:spacing w:before="0" w:after="0"/>
              <w:rPr>
                <w:i/>
              </w:rPr>
            </w:pPr>
            <w:r w:rsidRPr="004A500C">
              <w:rPr>
                <w:i/>
              </w:rPr>
              <w:t>5</w:t>
            </w:r>
          </w:p>
        </w:tc>
        <w:tc>
          <w:tcPr>
            <w:tcW w:w="396" w:type="pct"/>
            <w:shd w:val="clear" w:color="auto" w:fill="auto"/>
            <w:vAlign w:val="center"/>
          </w:tcPr>
          <w:p w14:paraId="16703B1E" w14:textId="77777777" w:rsidR="004A500C" w:rsidRPr="00A40C73" w:rsidRDefault="004A500C" w:rsidP="00CA2C5C">
            <w:pPr>
              <w:spacing w:before="0" w:after="0"/>
            </w:pPr>
            <w:r w:rsidRPr="00A40C73">
              <w:t> </w:t>
            </w:r>
          </w:p>
        </w:tc>
      </w:tr>
      <w:tr w:rsidR="004A500C" w:rsidRPr="00A40C73" w14:paraId="222A09F2" w14:textId="77777777" w:rsidTr="00CA2C5C">
        <w:trPr>
          <w:trHeight w:val="270"/>
        </w:trPr>
        <w:tc>
          <w:tcPr>
            <w:tcW w:w="586" w:type="pct"/>
            <w:shd w:val="clear" w:color="auto" w:fill="D9D9D9" w:themeFill="background1" w:themeFillShade="D9"/>
            <w:noWrap/>
            <w:vAlign w:val="bottom"/>
          </w:tcPr>
          <w:p w14:paraId="7F3111FD" w14:textId="77777777" w:rsidR="004A500C" w:rsidRPr="00A40C73" w:rsidRDefault="004A500C" w:rsidP="00CA2C5C">
            <w:pPr>
              <w:spacing w:before="0" w:after="0"/>
            </w:pPr>
            <w:r w:rsidRPr="00A40C73">
              <w:t> </w:t>
            </w:r>
          </w:p>
        </w:tc>
        <w:tc>
          <w:tcPr>
            <w:tcW w:w="3622" w:type="pct"/>
            <w:shd w:val="clear" w:color="auto" w:fill="D9D9D9" w:themeFill="background1" w:themeFillShade="D9"/>
            <w:vAlign w:val="center"/>
          </w:tcPr>
          <w:p w14:paraId="188C0E93" w14:textId="77777777" w:rsidR="004A500C" w:rsidRPr="00A40C73" w:rsidRDefault="004A500C" w:rsidP="00CA2C5C">
            <w:pPr>
              <w:spacing w:before="0" w:after="0"/>
            </w:pPr>
            <w:r w:rsidRPr="00A40C73">
              <w:t>Sub Totals</w:t>
            </w:r>
          </w:p>
        </w:tc>
        <w:tc>
          <w:tcPr>
            <w:tcW w:w="396" w:type="pct"/>
            <w:shd w:val="clear" w:color="auto" w:fill="D9D9D9" w:themeFill="background1" w:themeFillShade="D9"/>
            <w:vAlign w:val="center"/>
          </w:tcPr>
          <w:p w14:paraId="5017D406" w14:textId="77777777" w:rsidR="004A500C" w:rsidRPr="004A500C" w:rsidRDefault="004A500C" w:rsidP="00CA2C5C">
            <w:pPr>
              <w:spacing w:before="0" w:after="0"/>
              <w:rPr>
                <w:i/>
              </w:rPr>
            </w:pPr>
            <w:r w:rsidRPr="004A500C">
              <w:rPr>
                <w:i/>
              </w:rPr>
              <w:t>50</w:t>
            </w:r>
          </w:p>
        </w:tc>
        <w:tc>
          <w:tcPr>
            <w:tcW w:w="396" w:type="pct"/>
            <w:shd w:val="clear" w:color="auto" w:fill="D9D9D9" w:themeFill="background1" w:themeFillShade="D9"/>
            <w:vAlign w:val="center"/>
          </w:tcPr>
          <w:p w14:paraId="3D2DD3FB" w14:textId="77777777" w:rsidR="004A500C" w:rsidRPr="00A40C73" w:rsidRDefault="004A500C" w:rsidP="00CA2C5C">
            <w:pPr>
              <w:spacing w:before="0" w:after="0"/>
            </w:pPr>
            <w:r w:rsidRPr="00A40C73">
              <w:t> </w:t>
            </w:r>
          </w:p>
        </w:tc>
      </w:tr>
      <w:tr w:rsidR="004A500C" w:rsidRPr="00A40C73" w14:paraId="53D3B2E3" w14:textId="77777777" w:rsidTr="00CA2C5C">
        <w:trPr>
          <w:trHeight w:val="525"/>
        </w:trPr>
        <w:tc>
          <w:tcPr>
            <w:tcW w:w="5000" w:type="pct"/>
            <w:gridSpan w:val="4"/>
            <w:shd w:val="clear" w:color="auto" w:fill="auto"/>
            <w:vAlign w:val="center"/>
          </w:tcPr>
          <w:p w14:paraId="41CC4083" w14:textId="77777777" w:rsidR="004A500C" w:rsidRPr="00CC4AA1" w:rsidRDefault="004A500C" w:rsidP="00CA2C5C">
            <w:pPr>
              <w:spacing w:before="0" w:after="0"/>
              <w:rPr>
                <w:b/>
              </w:rPr>
            </w:pPr>
            <w:r w:rsidRPr="00CC4AA1">
              <w:rPr>
                <w:b/>
              </w:rPr>
              <w:t>2. Details of Contractor (25 % of the three assessment categories)</w:t>
            </w:r>
          </w:p>
        </w:tc>
      </w:tr>
      <w:tr w:rsidR="004A500C" w:rsidRPr="00A40C73" w14:paraId="7985E065" w14:textId="77777777" w:rsidTr="00CA2C5C">
        <w:trPr>
          <w:trHeight w:val="510"/>
        </w:trPr>
        <w:tc>
          <w:tcPr>
            <w:tcW w:w="586" w:type="pct"/>
            <w:shd w:val="clear" w:color="auto" w:fill="auto"/>
            <w:noWrap/>
            <w:vAlign w:val="bottom"/>
          </w:tcPr>
          <w:p w14:paraId="7B828B5F" w14:textId="77777777" w:rsidR="004A500C" w:rsidRPr="00A40C73" w:rsidRDefault="004A500C" w:rsidP="00CA2C5C">
            <w:pPr>
              <w:spacing w:before="0" w:after="0"/>
            </w:pPr>
            <w:r w:rsidRPr="00A40C73">
              <w:t> </w:t>
            </w:r>
          </w:p>
        </w:tc>
        <w:tc>
          <w:tcPr>
            <w:tcW w:w="3622" w:type="pct"/>
            <w:shd w:val="clear" w:color="auto" w:fill="auto"/>
            <w:vAlign w:val="center"/>
          </w:tcPr>
          <w:p w14:paraId="5A29C4B4" w14:textId="77777777" w:rsidR="004A500C" w:rsidRPr="004A500C" w:rsidRDefault="004A500C" w:rsidP="00CA2C5C">
            <w:pPr>
              <w:spacing w:before="0" w:after="0"/>
              <w:rPr>
                <w:i/>
              </w:rPr>
            </w:pPr>
            <w:r w:rsidRPr="004A500C">
              <w:rPr>
                <w:i/>
              </w:rPr>
              <w:t>Expertise, experience and balance of team</w:t>
            </w:r>
          </w:p>
        </w:tc>
        <w:tc>
          <w:tcPr>
            <w:tcW w:w="396" w:type="pct"/>
            <w:shd w:val="clear" w:color="auto" w:fill="auto"/>
            <w:vAlign w:val="center"/>
          </w:tcPr>
          <w:p w14:paraId="0F6C1DB6" w14:textId="77777777" w:rsidR="004A500C" w:rsidRPr="004A500C" w:rsidRDefault="001A73C7" w:rsidP="00CA2C5C">
            <w:pPr>
              <w:spacing w:before="0" w:after="0"/>
              <w:rPr>
                <w:i/>
              </w:rPr>
            </w:pPr>
            <w:r>
              <w:rPr>
                <w:i/>
              </w:rPr>
              <w:t>9</w:t>
            </w:r>
          </w:p>
        </w:tc>
        <w:tc>
          <w:tcPr>
            <w:tcW w:w="396" w:type="pct"/>
            <w:shd w:val="clear" w:color="auto" w:fill="auto"/>
            <w:vAlign w:val="center"/>
          </w:tcPr>
          <w:p w14:paraId="41BC8D4F" w14:textId="77777777" w:rsidR="004A500C" w:rsidRPr="00A40C73" w:rsidRDefault="004A500C" w:rsidP="00CA2C5C">
            <w:pPr>
              <w:spacing w:before="0" w:after="0"/>
            </w:pPr>
            <w:r w:rsidRPr="00A40C73">
              <w:t> </w:t>
            </w:r>
          </w:p>
        </w:tc>
      </w:tr>
      <w:tr w:rsidR="004A500C" w:rsidRPr="00A40C73" w14:paraId="7AEC5EEA" w14:textId="77777777" w:rsidTr="00CA2C5C">
        <w:trPr>
          <w:trHeight w:val="510"/>
        </w:trPr>
        <w:tc>
          <w:tcPr>
            <w:tcW w:w="586" w:type="pct"/>
            <w:shd w:val="clear" w:color="auto" w:fill="auto"/>
            <w:noWrap/>
            <w:vAlign w:val="bottom"/>
          </w:tcPr>
          <w:p w14:paraId="1FFE7496" w14:textId="77777777" w:rsidR="004A500C" w:rsidRPr="00A40C73" w:rsidRDefault="004A500C" w:rsidP="00CA2C5C">
            <w:pPr>
              <w:spacing w:before="0" w:after="0"/>
            </w:pPr>
            <w:r w:rsidRPr="00A40C73">
              <w:t> </w:t>
            </w:r>
          </w:p>
        </w:tc>
        <w:tc>
          <w:tcPr>
            <w:tcW w:w="3622" w:type="pct"/>
            <w:shd w:val="clear" w:color="auto" w:fill="auto"/>
            <w:vAlign w:val="center"/>
          </w:tcPr>
          <w:p w14:paraId="7FCB5590" w14:textId="77777777" w:rsidR="004A500C" w:rsidRPr="004A500C" w:rsidRDefault="004A500C" w:rsidP="00CA2C5C">
            <w:pPr>
              <w:spacing w:before="0" w:after="0"/>
              <w:rPr>
                <w:i/>
              </w:rPr>
            </w:pPr>
            <w:r w:rsidRPr="004A500C">
              <w:rPr>
                <w:i/>
              </w:rPr>
              <w:t>Risks if important team members drop out</w:t>
            </w:r>
          </w:p>
        </w:tc>
        <w:tc>
          <w:tcPr>
            <w:tcW w:w="396" w:type="pct"/>
            <w:shd w:val="clear" w:color="auto" w:fill="auto"/>
            <w:vAlign w:val="center"/>
          </w:tcPr>
          <w:p w14:paraId="369E628F" w14:textId="77777777" w:rsidR="004A500C" w:rsidRPr="004A500C" w:rsidRDefault="001A73C7" w:rsidP="00CA2C5C">
            <w:pPr>
              <w:spacing w:before="0" w:after="0"/>
              <w:rPr>
                <w:i/>
              </w:rPr>
            </w:pPr>
            <w:r>
              <w:rPr>
                <w:i/>
              </w:rPr>
              <w:t>7</w:t>
            </w:r>
          </w:p>
        </w:tc>
        <w:tc>
          <w:tcPr>
            <w:tcW w:w="396" w:type="pct"/>
            <w:shd w:val="clear" w:color="auto" w:fill="auto"/>
            <w:vAlign w:val="center"/>
          </w:tcPr>
          <w:p w14:paraId="7537DB7E" w14:textId="77777777" w:rsidR="004A500C" w:rsidRPr="00A40C73" w:rsidRDefault="004A500C" w:rsidP="00CA2C5C">
            <w:pPr>
              <w:spacing w:before="0" w:after="0"/>
            </w:pPr>
            <w:r w:rsidRPr="00A40C73">
              <w:t> </w:t>
            </w:r>
          </w:p>
        </w:tc>
      </w:tr>
      <w:tr w:rsidR="004A500C" w:rsidRPr="00A40C73" w14:paraId="796D26EF" w14:textId="77777777" w:rsidTr="00CA2C5C">
        <w:trPr>
          <w:trHeight w:val="525"/>
        </w:trPr>
        <w:tc>
          <w:tcPr>
            <w:tcW w:w="586" w:type="pct"/>
            <w:shd w:val="clear" w:color="auto" w:fill="auto"/>
            <w:noWrap/>
            <w:vAlign w:val="bottom"/>
          </w:tcPr>
          <w:p w14:paraId="590237CF" w14:textId="77777777" w:rsidR="004A500C" w:rsidRPr="00A40C73" w:rsidRDefault="004A500C" w:rsidP="00CA2C5C">
            <w:pPr>
              <w:spacing w:before="0" w:after="0"/>
            </w:pPr>
            <w:r w:rsidRPr="00A40C73">
              <w:t> </w:t>
            </w:r>
          </w:p>
        </w:tc>
        <w:tc>
          <w:tcPr>
            <w:tcW w:w="3622" w:type="pct"/>
            <w:shd w:val="clear" w:color="auto" w:fill="auto"/>
            <w:vAlign w:val="center"/>
          </w:tcPr>
          <w:p w14:paraId="4523E354" w14:textId="77777777" w:rsidR="004A500C" w:rsidRPr="004A500C" w:rsidRDefault="004A500C" w:rsidP="00CA2C5C">
            <w:pPr>
              <w:spacing w:before="0" w:after="0"/>
              <w:rPr>
                <w:i/>
              </w:rPr>
            </w:pPr>
            <w:r w:rsidRPr="004A500C">
              <w:rPr>
                <w:i/>
              </w:rPr>
              <w:t xml:space="preserve">Adequacy of subcontractors (if any) </w:t>
            </w:r>
          </w:p>
        </w:tc>
        <w:tc>
          <w:tcPr>
            <w:tcW w:w="396" w:type="pct"/>
            <w:shd w:val="clear" w:color="auto" w:fill="auto"/>
            <w:vAlign w:val="center"/>
          </w:tcPr>
          <w:p w14:paraId="0CD4F346" w14:textId="77777777" w:rsidR="004A500C" w:rsidRPr="004A500C" w:rsidRDefault="001A73C7" w:rsidP="00CA2C5C">
            <w:pPr>
              <w:spacing w:before="0" w:after="0"/>
              <w:rPr>
                <w:i/>
              </w:rPr>
            </w:pPr>
            <w:r>
              <w:rPr>
                <w:i/>
              </w:rPr>
              <w:t>9</w:t>
            </w:r>
          </w:p>
        </w:tc>
        <w:tc>
          <w:tcPr>
            <w:tcW w:w="396" w:type="pct"/>
            <w:shd w:val="clear" w:color="auto" w:fill="auto"/>
            <w:vAlign w:val="center"/>
          </w:tcPr>
          <w:p w14:paraId="60856B2A" w14:textId="77777777" w:rsidR="004A500C" w:rsidRPr="00A40C73" w:rsidRDefault="004A500C" w:rsidP="00CA2C5C">
            <w:pPr>
              <w:spacing w:before="0" w:after="0"/>
            </w:pPr>
            <w:r w:rsidRPr="00A40C73">
              <w:t> </w:t>
            </w:r>
          </w:p>
        </w:tc>
      </w:tr>
      <w:tr w:rsidR="004A500C" w:rsidRPr="00A40C73" w14:paraId="6B9B74BD" w14:textId="77777777" w:rsidTr="00CA2C5C">
        <w:trPr>
          <w:trHeight w:val="270"/>
        </w:trPr>
        <w:tc>
          <w:tcPr>
            <w:tcW w:w="586" w:type="pct"/>
            <w:shd w:val="clear" w:color="auto" w:fill="D9D9D9" w:themeFill="background1" w:themeFillShade="D9"/>
            <w:noWrap/>
            <w:vAlign w:val="bottom"/>
          </w:tcPr>
          <w:p w14:paraId="6B7BA89D" w14:textId="77777777" w:rsidR="004A500C" w:rsidRPr="00A40C73" w:rsidRDefault="004A500C" w:rsidP="00CA2C5C">
            <w:pPr>
              <w:spacing w:before="0" w:after="0"/>
            </w:pPr>
            <w:r w:rsidRPr="00A40C73">
              <w:t> </w:t>
            </w:r>
          </w:p>
        </w:tc>
        <w:tc>
          <w:tcPr>
            <w:tcW w:w="3622" w:type="pct"/>
            <w:shd w:val="clear" w:color="auto" w:fill="D9D9D9" w:themeFill="background1" w:themeFillShade="D9"/>
            <w:vAlign w:val="center"/>
          </w:tcPr>
          <w:p w14:paraId="020090BD" w14:textId="77777777" w:rsidR="004A500C" w:rsidRPr="004A500C" w:rsidRDefault="004A500C" w:rsidP="00CA2C5C">
            <w:pPr>
              <w:spacing w:before="0" w:after="0"/>
              <w:rPr>
                <w:i/>
              </w:rPr>
            </w:pPr>
            <w:r w:rsidRPr="004A500C">
              <w:rPr>
                <w:i/>
              </w:rPr>
              <w:t>Sub Totals</w:t>
            </w:r>
          </w:p>
        </w:tc>
        <w:tc>
          <w:tcPr>
            <w:tcW w:w="396" w:type="pct"/>
            <w:shd w:val="clear" w:color="auto" w:fill="D9D9D9" w:themeFill="background1" w:themeFillShade="D9"/>
            <w:vAlign w:val="center"/>
          </w:tcPr>
          <w:p w14:paraId="6ABD6651" w14:textId="77777777" w:rsidR="004A500C" w:rsidRPr="004A500C" w:rsidRDefault="004A500C" w:rsidP="00CA2C5C">
            <w:pPr>
              <w:spacing w:before="0" w:after="0"/>
              <w:rPr>
                <w:i/>
              </w:rPr>
            </w:pPr>
            <w:r w:rsidRPr="004A500C">
              <w:rPr>
                <w:i/>
              </w:rPr>
              <w:t>25</w:t>
            </w:r>
          </w:p>
        </w:tc>
        <w:tc>
          <w:tcPr>
            <w:tcW w:w="396" w:type="pct"/>
            <w:shd w:val="clear" w:color="auto" w:fill="D9D9D9" w:themeFill="background1" w:themeFillShade="D9"/>
            <w:vAlign w:val="center"/>
          </w:tcPr>
          <w:p w14:paraId="7F0B3273" w14:textId="77777777" w:rsidR="004A500C" w:rsidRPr="00A40C73" w:rsidRDefault="004A500C" w:rsidP="00CA2C5C">
            <w:pPr>
              <w:spacing w:before="0" w:after="0"/>
            </w:pPr>
            <w:r w:rsidRPr="00A40C73">
              <w:t> </w:t>
            </w:r>
          </w:p>
        </w:tc>
      </w:tr>
      <w:tr w:rsidR="004A500C" w:rsidRPr="00A40C73" w14:paraId="66966A7B" w14:textId="77777777" w:rsidTr="00CA2C5C">
        <w:trPr>
          <w:trHeight w:val="570"/>
        </w:trPr>
        <w:tc>
          <w:tcPr>
            <w:tcW w:w="5000" w:type="pct"/>
            <w:gridSpan w:val="4"/>
            <w:shd w:val="clear" w:color="auto" w:fill="auto"/>
            <w:vAlign w:val="center"/>
          </w:tcPr>
          <w:p w14:paraId="45DA6661" w14:textId="77777777" w:rsidR="004A500C" w:rsidRPr="00CC4AA1" w:rsidRDefault="004A500C" w:rsidP="00CA2C5C">
            <w:pPr>
              <w:spacing w:before="0" w:after="0"/>
              <w:rPr>
                <w:b/>
              </w:rPr>
            </w:pPr>
            <w:r w:rsidRPr="00CC4AA1">
              <w:rPr>
                <w:b/>
              </w:rPr>
              <w:t>3. Cost (25% of the total for the three assessment categories)</w:t>
            </w:r>
          </w:p>
        </w:tc>
      </w:tr>
      <w:tr w:rsidR="004A500C" w:rsidRPr="00A40C73" w14:paraId="5E1E54C1" w14:textId="77777777" w:rsidTr="00CA2C5C">
        <w:trPr>
          <w:trHeight w:val="510"/>
        </w:trPr>
        <w:tc>
          <w:tcPr>
            <w:tcW w:w="586" w:type="pct"/>
            <w:shd w:val="clear" w:color="auto" w:fill="auto"/>
            <w:noWrap/>
            <w:vAlign w:val="bottom"/>
          </w:tcPr>
          <w:p w14:paraId="337FE952" w14:textId="77777777" w:rsidR="004A500C" w:rsidRPr="00A40C73" w:rsidRDefault="004A500C" w:rsidP="00CA2C5C">
            <w:pPr>
              <w:spacing w:before="0" w:after="0"/>
            </w:pPr>
            <w:r w:rsidRPr="00A40C73">
              <w:t> </w:t>
            </w:r>
          </w:p>
        </w:tc>
        <w:tc>
          <w:tcPr>
            <w:tcW w:w="3622" w:type="pct"/>
            <w:shd w:val="clear" w:color="auto" w:fill="auto"/>
            <w:vAlign w:val="center"/>
          </w:tcPr>
          <w:p w14:paraId="4D26B333" w14:textId="77777777" w:rsidR="004A500C" w:rsidRPr="004A500C" w:rsidRDefault="004A500C" w:rsidP="00CA2C5C">
            <w:pPr>
              <w:spacing w:before="0" w:after="0"/>
              <w:rPr>
                <w:i/>
              </w:rPr>
            </w:pPr>
            <w:r w:rsidRPr="004A500C">
              <w:rPr>
                <w:i/>
              </w:rPr>
              <w:t>Transparency and correctness of presentation</w:t>
            </w:r>
          </w:p>
        </w:tc>
        <w:tc>
          <w:tcPr>
            <w:tcW w:w="396" w:type="pct"/>
            <w:shd w:val="clear" w:color="auto" w:fill="auto"/>
            <w:vAlign w:val="center"/>
          </w:tcPr>
          <w:p w14:paraId="60B57F25"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2DDBA38E" w14:textId="77777777" w:rsidR="004A500C" w:rsidRPr="00A40C73" w:rsidRDefault="004A500C" w:rsidP="00CA2C5C">
            <w:pPr>
              <w:spacing w:before="0" w:after="0"/>
            </w:pPr>
            <w:r w:rsidRPr="00A40C73">
              <w:t> </w:t>
            </w:r>
          </w:p>
        </w:tc>
      </w:tr>
      <w:tr w:rsidR="004A500C" w:rsidRPr="00A40C73" w14:paraId="33E70F80" w14:textId="77777777" w:rsidTr="00CA2C5C">
        <w:trPr>
          <w:trHeight w:val="765"/>
        </w:trPr>
        <w:tc>
          <w:tcPr>
            <w:tcW w:w="586" w:type="pct"/>
            <w:shd w:val="clear" w:color="auto" w:fill="auto"/>
            <w:noWrap/>
            <w:vAlign w:val="bottom"/>
          </w:tcPr>
          <w:p w14:paraId="4CA6459B" w14:textId="77777777" w:rsidR="004A500C" w:rsidRPr="00A40C73" w:rsidRDefault="004A500C" w:rsidP="00CA2C5C">
            <w:pPr>
              <w:spacing w:before="0" w:after="0"/>
            </w:pPr>
            <w:r w:rsidRPr="00A40C73">
              <w:t> </w:t>
            </w:r>
          </w:p>
        </w:tc>
        <w:tc>
          <w:tcPr>
            <w:tcW w:w="3622" w:type="pct"/>
            <w:shd w:val="clear" w:color="auto" w:fill="auto"/>
            <w:vAlign w:val="center"/>
          </w:tcPr>
          <w:p w14:paraId="21C92ED1" w14:textId="77777777" w:rsidR="004A500C" w:rsidRPr="004A500C" w:rsidRDefault="004A500C" w:rsidP="00CA2C5C">
            <w:pPr>
              <w:spacing w:before="0" w:after="0"/>
              <w:rPr>
                <w:i/>
              </w:rPr>
            </w:pPr>
            <w:r w:rsidRPr="004A500C">
              <w:rPr>
                <w:i/>
              </w:rPr>
              <w:t>Fairness/reasonableness for the level of work and expertise required</w:t>
            </w:r>
          </w:p>
        </w:tc>
        <w:tc>
          <w:tcPr>
            <w:tcW w:w="396" w:type="pct"/>
            <w:shd w:val="clear" w:color="auto" w:fill="auto"/>
            <w:vAlign w:val="center"/>
          </w:tcPr>
          <w:p w14:paraId="3E15C3CB"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6405219A" w14:textId="77777777" w:rsidR="004A500C" w:rsidRPr="00A40C73" w:rsidRDefault="004A500C" w:rsidP="00CA2C5C">
            <w:pPr>
              <w:spacing w:before="0" w:after="0"/>
            </w:pPr>
            <w:r w:rsidRPr="00A40C73">
              <w:t> </w:t>
            </w:r>
          </w:p>
        </w:tc>
      </w:tr>
      <w:tr w:rsidR="004A500C" w:rsidRPr="00A40C73" w14:paraId="2FE8FD3F" w14:textId="77777777" w:rsidTr="00CA2C5C">
        <w:trPr>
          <w:trHeight w:val="510"/>
        </w:trPr>
        <w:tc>
          <w:tcPr>
            <w:tcW w:w="586" w:type="pct"/>
            <w:shd w:val="clear" w:color="auto" w:fill="auto"/>
            <w:noWrap/>
            <w:vAlign w:val="bottom"/>
          </w:tcPr>
          <w:p w14:paraId="424A7352" w14:textId="77777777" w:rsidR="004A500C" w:rsidRPr="00A40C73" w:rsidRDefault="004A500C" w:rsidP="00CA2C5C">
            <w:pPr>
              <w:spacing w:before="0" w:after="0"/>
            </w:pPr>
            <w:r w:rsidRPr="00A40C73">
              <w:t> </w:t>
            </w:r>
          </w:p>
        </w:tc>
        <w:tc>
          <w:tcPr>
            <w:tcW w:w="3622" w:type="pct"/>
            <w:shd w:val="clear" w:color="auto" w:fill="auto"/>
            <w:vAlign w:val="center"/>
          </w:tcPr>
          <w:p w14:paraId="3D36F81E" w14:textId="77777777" w:rsidR="004A500C" w:rsidRPr="004A500C" w:rsidRDefault="004A500C" w:rsidP="00CA2C5C">
            <w:pPr>
              <w:spacing w:before="0" w:after="0"/>
              <w:rPr>
                <w:i/>
              </w:rPr>
            </w:pPr>
            <w:r w:rsidRPr="004A500C">
              <w:rPr>
                <w:i/>
              </w:rPr>
              <w:t>Appropriateness of ratio of senior to junior staff time</w:t>
            </w:r>
          </w:p>
        </w:tc>
        <w:tc>
          <w:tcPr>
            <w:tcW w:w="396" w:type="pct"/>
            <w:shd w:val="clear" w:color="auto" w:fill="auto"/>
            <w:vAlign w:val="center"/>
          </w:tcPr>
          <w:p w14:paraId="00D95CE3"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2DCD169B" w14:textId="77777777" w:rsidR="004A500C" w:rsidRPr="00A40C73" w:rsidRDefault="004A500C" w:rsidP="00CA2C5C">
            <w:pPr>
              <w:spacing w:before="0" w:after="0"/>
            </w:pPr>
            <w:r w:rsidRPr="00A40C73">
              <w:t> </w:t>
            </w:r>
          </w:p>
        </w:tc>
      </w:tr>
      <w:tr w:rsidR="004A500C" w:rsidRPr="00A40C73" w14:paraId="6F47E26D" w14:textId="77777777" w:rsidTr="00CA2C5C">
        <w:trPr>
          <w:trHeight w:val="525"/>
        </w:trPr>
        <w:tc>
          <w:tcPr>
            <w:tcW w:w="586" w:type="pct"/>
            <w:shd w:val="clear" w:color="auto" w:fill="auto"/>
            <w:noWrap/>
            <w:vAlign w:val="bottom"/>
          </w:tcPr>
          <w:p w14:paraId="18481D10" w14:textId="77777777" w:rsidR="004A500C" w:rsidRPr="00A40C73" w:rsidRDefault="004A500C" w:rsidP="00CA2C5C">
            <w:pPr>
              <w:spacing w:before="0" w:after="0"/>
            </w:pPr>
            <w:r w:rsidRPr="00A40C73">
              <w:t> </w:t>
            </w:r>
          </w:p>
        </w:tc>
        <w:tc>
          <w:tcPr>
            <w:tcW w:w="3622" w:type="pct"/>
            <w:shd w:val="clear" w:color="auto" w:fill="auto"/>
            <w:vAlign w:val="center"/>
          </w:tcPr>
          <w:p w14:paraId="218FAF5E" w14:textId="77777777" w:rsidR="004A500C" w:rsidRPr="004A500C" w:rsidRDefault="004A500C" w:rsidP="00CA2C5C">
            <w:pPr>
              <w:spacing w:before="0" w:after="0"/>
              <w:rPr>
                <w:i/>
              </w:rPr>
            </w:pPr>
            <w:r w:rsidRPr="004A500C">
              <w:rPr>
                <w:i/>
              </w:rPr>
              <w:t>Clarity of each team member’s contribution and value added</w:t>
            </w:r>
          </w:p>
        </w:tc>
        <w:tc>
          <w:tcPr>
            <w:tcW w:w="396" w:type="pct"/>
            <w:shd w:val="clear" w:color="auto" w:fill="auto"/>
            <w:vAlign w:val="center"/>
          </w:tcPr>
          <w:p w14:paraId="20475BFD" w14:textId="77777777" w:rsidR="004A500C" w:rsidRPr="004A500C" w:rsidRDefault="004A500C" w:rsidP="00CA2C5C">
            <w:pPr>
              <w:spacing w:before="0" w:after="0"/>
              <w:rPr>
                <w:i/>
              </w:rPr>
            </w:pPr>
            <w:r w:rsidRPr="004A500C">
              <w:rPr>
                <w:i/>
              </w:rPr>
              <w:t>7</w:t>
            </w:r>
          </w:p>
        </w:tc>
        <w:tc>
          <w:tcPr>
            <w:tcW w:w="396" w:type="pct"/>
            <w:shd w:val="clear" w:color="auto" w:fill="auto"/>
            <w:vAlign w:val="center"/>
          </w:tcPr>
          <w:p w14:paraId="6CA0C8E5" w14:textId="77777777" w:rsidR="004A500C" w:rsidRPr="00A40C73" w:rsidRDefault="004A500C" w:rsidP="00CA2C5C">
            <w:pPr>
              <w:spacing w:before="0" w:after="0"/>
            </w:pPr>
            <w:r w:rsidRPr="00A40C73">
              <w:t> </w:t>
            </w:r>
          </w:p>
        </w:tc>
      </w:tr>
      <w:tr w:rsidR="004A500C" w:rsidRPr="00A40C73" w14:paraId="44987C04" w14:textId="77777777" w:rsidTr="00CA2C5C">
        <w:trPr>
          <w:trHeight w:val="270"/>
        </w:trPr>
        <w:tc>
          <w:tcPr>
            <w:tcW w:w="586" w:type="pct"/>
            <w:shd w:val="clear" w:color="auto" w:fill="D9D9D9" w:themeFill="background1" w:themeFillShade="D9"/>
            <w:noWrap/>
            <w:vAlign w:val="bottom"/>
          </w:tcPr>
          <w:p w14:paraId="33C6611D" w14:textId="77777777" w:rsidR="004A500C" w:rsidRPr="00A40C73" w:rsidRDefault="004A500C" w:rsidP="00CA2C5C">
            <w:pPr>
              <w:tabs>
                <w:tab w:val="left" w:pos="5191"/>
              </w:tabs>
              <w:spacing w:before="0" w:after="0"/>
            </w:pPr>
            <w:r w:rsidRPr="00A40C73">
              <w:t> </w:t>
            </w:r>
          </w:p>
        </w:tc>
        <w:tc>
          <w:tcPr>
            <w:tcW w:w="3622" w:type="pct"/>
            <w:shd w:val="clear" w:color="auto" w:fill="D9D9D9" w:themeFill="background1" w:themeFillShade="D9"/>
            <w:vAlign w:val="center"/>
          </w:tcPr>
          <w:p w14:paraId="5C887691" w14:textId="77777777" w:rsidR="004A500C" w:rsidRPr="004A500C" w:rsidRDefault="004A500C" w:rsidP="00CA2C5C">
            <w:pPr>
              <w:tabs>
                <w:tab w:val="left" w:pos="5191"/>
              </w:tabs>
              <w:spacing w:before="0" w:after="0"/>
              <w:rPr>
                <w:i/>
              </w:rPr>
            </w:pPr>
            <w:r w:rsidRPr="004A500C">
              <w:rPr>
                <w:i/>
              </w:rPr>
              <w:t>Sub Totals</w:t>
            </w:r>
          </w:p>
        </w:tc>
        <w:tc>
          <w:tcPr>
            <w:tcW w:w="396" w:type="pct"/>
            <w:shd w:val="clear" w:color="auto" w:fill="D9D9D9" w:themeFill="background1" w:themeFillShade="D9"/>
            <w:vAlign w:val="center"/>
          </w:tcPr>
          <w:p w14:paraId="7A397B21" w14:textId="77777777" w:rsidR="004A500C" w:rsidRPr="004A500C" w:rsidRDefault="004A500C" w:rsidP="00CA2C5C">
            <w:pPr>
              <w:tabs>
                <w:tab w:val="left" w:pos="5191"/>
              </w:tabs>
              <w:spacing w:before="0" w:after="0"/>
              <w:rPr>
                <w:i/>
              </w:rPr>
            </w:pPr>
            <w:r w:rsidRPr="004A500C">
              <w:rPr>
                <w:i/>
              </w:rPr>
              <w:t>25</w:t>
            </w:r>
          </w:p>
        </w:tc>
        <w:tc>
          <w:tcPr>
            <w:tcW w:w="396" w:type="pct"/>
            <w:shd w:val="clear" w:color="auto" w:fill="D9D9D9" w:themeFill="background1" w:themeFillShade="D9"/>
            <w:vAlign w:val="center"/>
          </w:tcPr>
          <w:p w14:paraId="0A3594C2" w14:textId="77777777" w:rsidR="004A500C" w:rsidRPr="00A40C73" w:rsidRDefault="004A500C" w:rsidP="00CA2C5C">
            <w:pPr>
              <w:tabs>
                <w:tab w:val="left" w:pos="5191"/>
              </w:tabs>
              <w:spacing w:before="0" w:after="0"/>
            </w:pPr>
            <w:r w:rsidRPr="00A40C73">
              <w:t> </w:t>
            </w:r>
          </w:p>
        </w:tc>
      </w:tr>
      <w:tr w:rsidR="004A500C" w:rsidRPr="00A40C73" w14:paraId="4801A045" w14:textId="77777777" w:rsidTr="00CA2C5C">
        <w:trPr>
          <w:trHeight w:val="270"/>
        </w:trPr>
        <w:tc>
          <w:tcPr>
            <w:tcW w:w="4208" w:type="pct"/>
            <w:gridSpan w:val="2"/>
            <w:shd w:val="clear" w:color="auto" w:fill="D9D9D9" w:themeFill="background1" w:themeFillShade="D9"/>
            <w:noWrap/>
            <w:vAlign w:val="center"/>
          </w:tcPr>
          <w:p w14:paraId="28DA7F5E" w14:textId="77777777" w:rsidR="004A500C" w:rsidRPr="004A500C" w:rsidRDefault="004A500C" w:rsidP="00CA2C5C">
            <w:pPr>
              <w:tabs>
                <w:tab w:val="left" w:pos="5191"/>
              </w:tabs>
              <w:spacing w:before="0" w:after="0"/>
              <w:rPr>
                <w:i/>
              </w:rPr>
            </w:pPr>
            <w:r w:rsidRPr="004A500C">
              <w:rPr>
                <w:i/>
              </w:rPr>
              <w:t>Total score</w:t>
            </w:r>
          </w:p>
        </w:tc>
        <w:tc>
          <w:tcPr>
            <w:tcW w:w="396" w:type="pct"/>
            <w:shd w:val="clear" w:color="auto" w:fill="D9D9D9" w:themeFill="background1" w:themeFillShade="D9"/>
            <w:vAlign w:val="center"/>
          </w:tcPr>
          <w:p w14:paraId="615511C9" w14:textId="77777777" w:rsidR="004A500C" w:rsidRPr="004A500C" w:rsidRDefault="004A500C" w:rsidP="00CA2C5C">
            <w:pPr>
              <w:tabs>
                <w:tab w:val="left" w:pos="5191"/>
              </w:tabs>
              <w:spacing w:before="0" w:after="0"/>
              <w:rPr>
                <w:i/>
              </w:rPr>
            </w:pPr>
            <w:r w:rsidRPr="004A500C">
              <w:rPr>
                <w:i/>
              </w:rPr>
              <w:t>100</w:t>
            </w:r>
          </w:p>
        </w:tc>
        <w:tc>
          <w:tcPr>
            <w:tcW w:w="396" w:type="pct"/>
            <w:shd w:val="clear" w:color="auto" w:fill="D9D9D9" w:themeFill="background1" w:themeFillShade="D9"/>
            <w:vAlign w:val="center"/>
          </w:tcPr>
          <w:p w14:paraId="179847A7" w14:textId="77777777" w:rsidR="004A500C" w:rsidRDefault="004A500C" w:rsidP="00CA2C5C">
            <w:pPr>
              <w:tabs>
                <w:tab w:val="left" w:pos="5191"/>
              </w:tabs>
              <w:spacing w:before="0" w:after="0"/>
            </w:pPr>
          </w:p>
        </w:tc>
      </w:tr>
    </w:tbl>
    <w:p w14:paraId="016E3F4D" w14:textId="77777777" w:rsidR="004A500C" w:rsidRPr="00A77B3D" w:rsidRDefault="004A500C" w:rsidP="004A500C">
      <w:pPr>
        <w:pStyle w:val="Heading2"/>
      </w:pPr>
      <w:bookmarkStart w:id="106" w:name="_Toc240184179"/>
      <w:bookmarkStart w:id="107" w:name="_Toc304551893"/>
      <w:bookmarkStart w:id="108" w:name="_Toc304552202"/>
      <w:bookmarkStart w:id="109" w:name="_Toc368410342"/>
      <w:bookmarkStart w:id="110" w:name="_Toc530654378"/>
      <w:r w:rsidRPr="00A77B3D">
        <w:t>Payment</w:t>
      </w:r>
      <w:bookmarkEnd w:id="106"/>
      <w:bookmarkEnd w:id="107"/>
      <w:bookmarkEnd w:id="108"/>
      <w:bookmarkEnd w:id="109"/>
      <w:bookmarkEnd w:id="110"/>
    </w:p>
    <w:p w14:paraId="7D7F2457" w14:textId="77777777" w:rsidR="004A500C" w:rsidRDefault="004A500C" w:rsidP="004A500C">
      <w:r w:rsidRPr="00A40C73">
        <w:t xml:space="preserve">Payment will be made on completion of the </w:t>
      </w:r>
      <w:r>
        <w:t>objectives</w:t>
      </w:r>
      <w:r w:rsidRPr="00A40C73">
        <w:t>, following the submission of an invoice(s); and based on satisfactory undertaking of the contractual elements to the agreed standa</w:t>
      </w:r>
      <w:bookmarkStart w:id="111" w:name="_Toc205114033"/>
      <w:bookmarkStart w:id="112" w:name="_Toc212344509"/>
      <w:bookmarkStart w:id="113" w:name="_Toc212344691"/>
      <w:r w:rsidRPr="00A40C73">
        <w:t>rd of the JNCC Project Officer.</w:t>
      </w:r>
    </w:p>
    <w:p w14:paraId="11A226BB" w14:textId="77777777" w:rsidR="004A500C" w:rsidRPr="00A77B3D" w:rsidRDefault="004A500C" w:rsidP="004A500C">
      <w:pPr>
        <w:pStyle w:val="Heading2"/>
      </w:pPr>
      <w:bookmarkStart w:id="114" w:name="_Toc304551894"/>
      <w:bookmarkStart w:id="115" w:name="_Toc304552203"/>
      <w:bookmarkStart w:id="116" w:name="_Toc368410344"/>
      <w:bookmarkStart w:id="117" w:name="_Toc530654379"/>
      <w:r w:rsidRPr="00A77B3D">
        <w:t xml:space="preserve">Additional </w:t>
      </w:r>
      <w:r>
        <w:t>Contractor</w:t>
      </w:r>
      <w:r w:rsidRPr="00A77B3D">
        <w:t xml:space="preserve"> requirements</w:t>
      </w:r>
      <w:bookmarkEnd w:id="111"/>
      <w:bookmarkEnd w:id="112"/>
      <w:bookmarkEnd w:id="113"/>
      <w:bookmarkEnd w:id="114"/>
      <w:bookmarkEnd w:id="115"/>
      <w:bookmarkEnd w:id="116"/>
      <w:bookmarkEnd w:id="117"/>
    </w:p>
    <w:p w14:paraId="14B47C06" w14:textId="77777777" w:rsidR="004A500C" w:rsidRDefault="004A500C" w:rsidP="004A500C">
      <w:r w:rsidRPr="00A40C73">
        <w:t>All tenderers are requested to carefully read the Terms and Conditions applying to this contract. Payment will only be made upon delivery of key milestones.</w:t>
      </w:r>
    </w:p>
    <w:p w14:paraId="6B06AC79" w14:textId="77777777" w:rsidR="004A500C" w:rsidRDefault="004A500C" w:rsidP="004A500C">
      <w:r w:rsidRPr="00A40C73">
        <w:t>It is assumed that all costs associated with the production of figures, reproduction of photographs and the final report are accounted for within the rates and fees given.</w:t>
      </w:r>
    </w:p>
    <w:p w14:paraId="7A1383EE" w14:textId="77777777" w:rsidR="00594A9A" w:rsidRDefault="004A500C" w:rsidP="004A500C">
      <w:r w:rsidRPr="00A40C73">
        <w:t xml:space="preserve">The </w:t>
      </w:r>
      <w:r>
        <w:t>Contractor</w:t>
      </w:r>
      <w:r w:rsidRPr="00A40C73">
        <w:t xml:space="preserve"> is expected to supply all necessary equipment, software, licences etc. to carry out the obligations required under the contract.</w:t>
      </w:r>
    </w:p>
    <w:p w14:paraId="34551A48" w14:textId="77777777" w:rsidR="004A500C" w:rsidRDefault="004A500C" w:rsidP="00A12981"/>
    <w:sectPr w:rsidR="004A500C" w:rsidSect="002D4BFC">
      <w:headerReference w:type="default" r:id="rId18"/>
      <w:footerReference w:type="even" r:id="rId19"/>
      <w:foot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EFE52" w14:textId="77777777" w:rsidR="00A06790" w:rsidRDefault="00A06790" w:rsidP="004A500C">
      <w:pPr>
        <w:spacing w:before="0" w:after="0"/>
      </w:pPr>
      <w:r>
        <w:separator/>
      </w:r>
    </w:p>
  </w:endnote>
  <w:endnote w:type="continuationSeparator" w:id="0">
    <w:p w14:paraId="4D18FF40" w14:textId="77777777" w:rsidR="00A06790" w:rsidRDefault="00A06790"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5665F" w14:textId="77777777" w:rsidR="000235F4" w:rsidRDefault="000235F4"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0D52C99" w14:textId="77777777" w:rsidR="000235F4" w:rsidRDefault="000235F4"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C0984" w14:textId="77777777" w:rsidR="000235F4" w:rsidRDefault="000235F4"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sidR="00CA3678">
      <w:rPr>
        <w:rStyle w:val="PageNumber"/>
        <w:noProof/>
      </w:rPr>
      <w:t>1</w:t>
    </w:r>
    <w:r w:rsidRPr="00F73243">
      <w:rPr>
        <w:rStyle w:val="PageNumber"/>
      </w:rPr>
      <w:fldChar w:fldCharType="end"/>
    </w:r>
  </w:p>
  <w:p w14:paraId="77B5C329" w14:textId="77777777" w:rsidR="000235F4" w:rsidRDefault="000235F4"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A9D1C" w14:textId="77777777" w:rsidR="00A06790" w:rsidRDefault="00A06790" w:rsidP="004A500C">
      <w:pPr>
        <w:spacing w:before="0" w:after="0"/>
      </w:pPr>
      <w:r>
        <w:separator/>
      </w:r>
    </w:p>
  </w:footnote>
  <w:footnote w:type="continuationSeparator" w:id="0">
    <w:p w14:paraId="0F52104C" w14:textId="77777777" w:rsidR="00A06790" w:rsidRDefault="00A06790"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4BC04" w14:textId="6FB441EF" w:rsidR="000235F4" w:rsidRDefault="000235F4">
    <w:pPr>
      <w:pStyle w:val="Header"/>
    </w:pPr>
    <w:r>
      <w:tab/>
    </w:r>
    <w:r>
      <w:tab/>
    </w:r>
  </w:p>
  <w:p w14:paraId="6B1DD206" w14:textId="77777777" w:rsidR="000235F4" w:rsidRDefault="000235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6E7EE1"/>
    <w:multiLevelType w:val="hybridMultilevel"/>
    <w:tmpl w:val="29C839A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89847D3"/>
    <w:multiLevelType w:val="hybridMultilevel"/>
    <w:tmpl w:val="DCF64B24"/>
    <w:lvl w:ilvl="0" w:tplc="94DC4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E2A68BF"/>
    <w:multiLevelType w:val="hybridMultilevel"/>
    <w:tmpl w:val="646C20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91E1209"/>
    <w:multiLevelType w:val="multilevel"/>
    <w:tmpl w:val="C68EDF9C"/>
    <w:lvl w:ilvl="0">
      <w:start w:val="1"/>
      <w:numFmt w:val="decimal"/>
      <w:lvlText w:val="%1"/>
      <w:lvlJc w:val="left"/>
      <w:pPr>
        <w:ind w:left="862" w:hanging="578"/>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38A653F"/>
    <w:multiLevelType w:val="hybridMultilevel"/>
    <w:tmpl w:val="E92CF2FE"/>
    <w:lvl w:ilvl="0" w:tplc="B38A5308">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FF6BC0"/>
    <w:multiLevelType w:val="hybridMultilevel"/>
    <w:tmpl w:val="DF7881B0"/>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5D02CB"/>
    <w:multiLevelType w:val="hybridMultilevel"/>
    <w:tmpl w:val="8DE04ACE"/>
    <w:lvl w:ilvl="0" w:tplc="B38A5308">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0D18BC"/>
    <w:multiLevelType w:val="multilevel"/>
    <w:tmpl w:val="ECFC1644"/>
    <w:lvl w:ilvl="0">
      <w:start w:val="1"/>
      <w:numFmt w:val="decimal"/>
      <w:pStyle w:val="Heading2"/>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9"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D1E022D"/>
    <w:multiLevelType w:val="hybridMultilevel"/>
    <w:tmpl w:val="947CF628"/>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0501839"/>
    <w:multiLevelType w:val="hybridMultilevel"/>
    <w:tmpl w:val="23B67142"/>
    <w:lvl w:ilvl="0" w:tplc="0809000F">
      <w:start w:val="1"/>
      <w:numFmt w:val="decimal"/>
      <w:lvlText w:val="%1."/>
      <w:lvlJc w:val="left"/>
      <w:pPr>
        <w:ind w:left="2880" w:hanging="360"/>
      </w:p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33"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BC475D"/>
    <w:multiLevelType w:val="hybridMultilevel"/>
    <w:tmpl w:val="3FEC99D4"/>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F">
      <w:start w:val="1"/>
      <w:numFmt w:val="decimal"/>
      <w:lvlText w:val="%4."/>
      <w:lvlJc w:val="left"/>
      <w:pPr>
        <w:ind w:left="2880" w:hanging="360"/>
      </w:pPr>
      <w:rPr>
        <w:rFonts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8D331D4"/>
    <w:multiLevelType w:val="hybridMultilevel"/>
    <w:tmpl w:val="8C2015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5A5AD8"/>
    <w:multiLevelType w:val="hybridMultilevel"/>
    <w:tmpl w:val="ACF4AB5A"/>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3E0CB6"/>
    <w:multiLevelType w:val="hybridMultilevel"/>
    <w:tmpl w:val="A5809568"/>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D10240C"/>
    <w:multiLevelType w:val="hybridMultilevel"/>
    <w:tmpl w:val="B658D4BE"/>
    <w:lvl w:ilvl="0" w:tplc="B38A5308">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22"/>
  </w:num>
  <w:num w:numId="4">
    <w:abstractNumId w:val="33"/>
  </w:num>
  <w:num w:numId="5">
    <w:abstractNumId w:val="21"/>
  </w:num>
  <w:num w:numId="6">
    <w:abstractNumId w:val="26"/>
  </w:num>
  <w:num w:numId="7">
    <w:abstractNumId w:val="9"/>
  </w:num>
  <w:num w:numId="8">
    <w:abstractNumId w:val="0"/>
  </w:num>
  <w:num w:numId="9">
    <w:abstractNumId w:val="12"/>
  </w:num>
  <w:num w:numId="10">
    <w:abstractNumId w:val="40"/>
  </w:num>
  <w:num w:numId="11">
    <w:abstractNumId w:val="40"/>
    <w:lvlOverride w:ilvl="0">
      <w:startOverride w:val="1"/>
    </w:lvlOverride>
  </w:num>
  <w:num w:numId="12">
    <w:abstractNumId w:val="6"/>
  </w:num>
  <w:num w:numId="13">
    <w:abstractNumId w:val="27"/>
  </w:num>
  <w:num w:numId="14">
    <w:abstractNumId w:val="36"/>
  </w:num>
  <w:num w:numId="15">
    <w:abstractNumId w:val="13"/>
  </w:num>
  <w:num w:numId="16">
    <w:abstractNumId w:val="42"/>
  </w:num>
  <w:num w:numId="17">
    <w:abstractNumId w:val="23"/>
  </w:num>
  <w:num w:numId="18">
    <w:abstractNumId w:val="25"/>
  </w:num>
  <w:num w:numId="19">
    <w:abstractNumId w:val="3"/>
  </w:num>
  <w:num w:numId="20">
    <w:abstractNumId w:val="1"/>
  </w:num>
  <w:num w:numId="21">
    <w:abstractNumId w:val="2"/>
  </w:num>
  <w:num w:numId="22">
    <w:abstractNumId w:val="1"/>
    <w:lvlOverride w:ilvl="0">
      <w:startOverride w:val="1"/>
    </w:lvlOverride>
  </w:num>
  <w:num w:numId="23">
    <w:abstractNumId w:val="5"/>
  </w:num>
  <w:num w:numId="24">
    <w:abstractNumId w:val="24"/>
  </w:num>
  <w:num w:numId="25">
    <w:abstractNumId w:val="41"/>
  </w:num>
  <w:num w:numId="26">
    <w:abstractNumId w:val="15"/>
  </w:num>
  <w:num w:numId="27">
    <w:abstractNumId w:val="31"/>
  </w:num>
  <w:num w:numId="28">
    <w:abstractNumId w:val="4"/>
  </w:num>
  <w:num w:numId="29">
    <w:abstractNumId w:val="17"/>
  </w:num>
  <w:num w:numId="30">
    <w:abstractNumId w:val="28"/>
  </w:num>
  <w:num w:numId="31">
    <w:abstractNumId w:val="29"/>
  </w:num>
  <w:num w:numId="32">
    <w:abstractNumId w:val="35"/>
  </w:num>
  <w:num w:numId="33">
    <w:abstractNumId w:val="14"/>
  </w:num>
  <w:num w:numId="34">
    <w:abstractNumId w:val="37"/>
  </w:num>
  <w:num w:numId="35">
    <w:abstractNumId w:val="43"/>
  </w:num>
  <w:num w:numId="36">
    <w:abstractNumId w:val="18"/>
  </w:num>
  <w:num w:numId="37">
    <w:abstractNumId w:val="20"/>
  </w:num>
  <w:num w:numId="38">
    <w:abstractNumId w:val="38"/>
  </w:num>
  <w:num w:numId="39">
    <w:abstractNumId w:val="16"/>
  </w:num>
  <w:num w:numId="40">
    <w:abstractNumId w:val="34"/>
  </w:num>
  <w:num w:numId="41">
    <w:abstractNumId w:val="30"/>
  </w:num>
  <w:num w:numId="42">
    <w:abstractNumId w:val="32"/>
  </w:num>
  <w:num w:numId="43">
    <w:abstractNumId w:val="7"/>
  </w:num>
  <w:num w:numId="44">
    <w:abstractNumId w:val="39"/>
  </w:num>
  <w:num w:numId="45">
    <w:abstractNumId w:val="11"/>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01E5"/>
    <w:rsid w:val="00012B1C"/>
    <w:rsid w:val="00020C99"/>
    <w:rsid w:val="000235F4"/>
    <w:rsid w:val="000254E3"/>
    <w:rsid w:val="0004301D"/>
    <w:rsid w:val="000C7B75"/>
    <w:rsid w:val="000F2ABD"/>
    <w:rsid w:val="000F4365"/>
    <w:rsid w:val="00113BB7"/>
    <w:rsid w:val="00113EF2"/>
    <w:rsid w:val="0012376A"/>
    <w:rsid w:val="0013133E"/>
    <w:rsid w:val="001600FE"/>
    <w:rsid w:val="001A73C7"/>
    <w:rsid w:val="001D7690"/>
    <w:rsid w:val="001F2E75"/>
    <w:rsid w:val="001F37A9"/>
    <w:rsid w:val="0022273D"/>
    <w:rsid w:val="00227063"/>
    <w:rsid w:val="002540B8"/>
    <w:rsid w:val="00280915"/>
    <w:rsid w:val="002944F3"/>
    <w:rsid w:val="002D4BFC"/>
    <w:rsid w:val="00312B56"/>
    <w:rsid w:val="00325841"/>
    <w:rsid w:val="0037719E"/>
    <w:rsid w:val="00382E34"/>
    <w:rsid w:val="003D0CBD"/>
    <w:rsid w:val="00405570"/>
    <w:rsid w:val="00493313"/>
    <w:rsid w:val="00493EB5"/>
    <w:rsid w:val="00494571"/>
    <w:rsid w:val="004A500C"/>
    <w:rsid w:val="004A5F57"/>
    <w:rsid w:val="004A7CC5"/>
    <w:rsid w:val="004B3C80"/>
    <w:rsid w:val="004D247B"/>
    <w:rsid w:val="004D331C"/>
    <w:rsid w:val="004E3D39"/>
    <w:rsid w:val="0052444C"/>
    <w:rsid w:val="0052632B"/>
    <w:rsid w:val="00571100"/>
    <w:rsid w:val="00590A02"/>
    <w:rsid w:val="00594A9A"/>
    <w:rsid w:val="005957ED"/>
    <w:rsid w:val="005A6894"/>
    <w:rsid w:val="005A7922"/>
    <w:rsid w:val="005B7AC9"/>
    <w:rsid w:val="005D2CD5"/>
    <w:rsid w:val="005E08C9"/>
    <w:rsid w:val="005E3D2C"/>
    <w:rsid w:val="00606A50"/>
    <w:rsid w:val="00621B89"/>
    <w:rsid w:val="0062560E"/>
    <w:rsid w:val="00645164"/>
    <w:rsid w:val="00646598"/>
    <w:rsid w:val="006800CD"/>
    <w:rsid w:val="00685F65"/>
    <w:rsid w:val="006B5DFE"/>
    <w:rsid w:val="006D4AD1"/>
    <w:rsid w:val="00775022"/>
    <w:rsid w:val="00786D33"/>
    <w:rsid w:val="007A54B5"/>
    <w:rsid w:val="007D76E1"/>
    <w:rsid w:val="0081054D"/>
    <w:rsid w:val="008867C9"/>
    <w:rsid w:val="008900EC"/>
    <w:rsid w:val="008949AA"/>
    <w:rsid w:val="008F340F"/>
    <w:rsid w:val="009275DF"/>
    <w:rsid w:val="00936C11"/>
    <w:rsid w:val="00977773"/>
    <w:rsid w:val="00995573"/>
    <w:rsid w:val="009A44CF"/>
    <w:rsid w:val="009C5979"/>
    <w:rsid w:val="00A06790"/>
    <w:rsid w:val="00A12981"/>
    <w:rsid w:val="00A713E4"/>
    <w:rsid w:val="00B036D9"/>
    <w:rsid w:val="00B16D90"/>
    <w:rsid w:val="00B32D7E"/>
    <w:rsid w:val="00B4279B"/>
    <w:rsid w:val="00B65CD1"/>
    <w:rsid w:val="00B65F15"/>
    <w:rsid w:val="00B7544A"/>
    <w:rsid w:val="00B83993"/>
    <w:rsid w:val="00B8445D"/>
    <w:rsid w:val="00BB6B1D"/>
    <w:rsid w:val="00BC5237"/>
    <w:rsid w:val="00BE1812"/>
    <w:rsid w:val="00BE3FDA"/>
    <w:rsid w:val="00C470D8"/>
    <w:rsid w:val="00C65D23"/>
    <w:rsid w:val="00C8740E"/>
    <w:rsid w:val="00CA2C5C"/>
    <w:rsid w:val="00CA3678"/>
    <w:rsid w:val="00D03493"/>
    <w:rsid w:val="00D179B5"/>
    <w:rsid w:val="00D2018E"/>
    <w:rsid w:val="00D71C29"/>
    <w:rsid w:val="00D775ED"/>
    <w:rsid w:val="00D77DC0"/>
    <w:rsid w:val="00DE7A07"/>
    <w:rsid w:val="00E01DC2"/>
    <w:rsid w:val="00E3505A"/>
    <w:rsid w:val="00E40440"/>
    <w:rsid w:val="00E736C7"/>
    <w:rsid w:val="00E97603"/>
    <w:rsid w:val="00EC5D77"/>
    <w:rsid w:val="00ED1FB2"/>
    <w:rsid w:val="00ED5F22"/>
    <w:rsid w:val="00EF0DDD"/>
    <w:rsid w:val="00F67817"/>
    <w:rsid w:val="00F8461C"/>
    <w:rsid w:val="00F9793E"/>
    <w:rsid w:val="00FB4062"/>
    <w:rsid w:val="00FD4B25"/>
    <w:rsid w:val="00FD7EFA"/>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AFE75"/>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Mention1">
    <w:name w:val="Mention1"/>
    <w:basedOn w:val="DefaultParagraphFont"/>
    <w:uiPriority w:val="99"/>
    <w:semiHidden/>
    <w:unhideWhenUsed/>
    <w:rsid w:val="00B32D7E"/>
    <w:rPr>
      <w:color w:val="2B579A"/>
      <w:shd w:val="clear" w:color="auto" w:fill="E6E6E6"/>
    </w:rPr>
  </w:style>
  <w:style w:type="character" w:customStyle="1" w:styleId="UnresolvedMention1">
    <w:name w:val="Unresolved Mention1"/>
    <w:basedOn w:val="DefaultParagraphFont"/>
    <w:uiPriority w:val="99"/>
    <w:semiHidden/>
    <w:unhideWhenUsed/>
    <w:rsid w:val="0049457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ora.Iantosca@jncc.gov.uk"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TenderResponse@jncc.gov.uk" TargetMode="External"/><Relationship Id="rId17" Type="http://schemas.openxmlformats.org/officeDocument/2006/relationships/hyperlink" Target="mailto:Amanda.Gregory@jncc.gov.uk" TargetMode="External"/><Relationship Id="rId2" Type="http://schemas.openxmlformats.org/officeDocument/2006/relationships/customXml" Target="../customXml/item2.xml"/><Relationship Id="rId16" Type="http://schemas.openxmlformats.org/officeDocument/2006/relationships/hyperlink" Target="mailto:Megan.Parry@jncc.gov.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cms/JNCCIntranet63/pdf/JNCC_Evidence%20Quality%20Assurance%20Policy_14.pdf%20-%20Adobe%20Acrobat%20Pro.pdf"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cms/JNCCIntranet63/default.aspx?page=4653"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efra Document" ma:contentTypeID="0x010100672A3FCA98991645BE083C320B7539B7020400A0A819E2197F9A479FC1C0CB9F6C0862" ma:contentTypeVersion="24" ma:contentTypeDescription="new Document or upload" ma:contentTypeScope="" ma:versionID="f1dbe4b7d13b86a61e076e155bd13aa4">
  <xsd:schema xmlns:xsd="http://www.w3.org/2001/XMLSchema" xmlns:xs="http://www.w3.org/2001/XMLSchema" xmlns:p="http://schemas.microsoft.com/office/2006/metadata/properties" xmlns:ns2="41b3ec6c-eebd-4435-b1cb-6f93f025f7d1" targetNamespace="http://schemas.microsoft.com/office/2006/metadata/properties" ma:root="true" ma:fieldsID="3726df0bba904fe64073a7b10b33e130" ns2:_="">
    <xsd:import namespace="41b3ec6c-eebd-4435-b1cb-6f93f025f7d1"/>
    <xsd:element name="properties">
      <xsd:complexType>
        <xsd:sequence>
          <xsd:element name="documentManagement">
            <xsd:complexType>
              <xsd:all>
                <xsd:element ref="ns2:dlc_EmailSubject" minOccurs="0"/>
                <xsd:element ref="ns2:dlc_EmailTo" minOccurs="0"/>
                <xsd:element ref="ns2:dlc_EmailFrom" minOccurs="0"/>
                <xsd:element ref="ns2:dlc_EmailCC" minOccurs="0"/>
                <xsd:element ref="ns2:dlc_EmailSentUTC" minOccurs="0"/>
                <xsd:element ref="ns2:dlc_EmailReceivedUTC" minOccurs="0"/>
                <xsd:element ref="ns2:bcb1675984d34ae3a1ed6b6e433c98de" minOccurs="0"/>
                <xsd:element ref="ns2:TaxCatchAll" minOccurs="0"/>
                <xsd:element ref="ns2:TaxCatchAllLabel" minOccurs="0"/>
                <xsd:element ref="ns2:peb8f3fab875401ca34a9f28cac4640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b3ec6c-eebd-4435-b1cb-6f93f025f7d1" elementFormDefault="qualified">
    <xsd:import namespace="http://schemas.microsoft.com/office/2006/documentManagement/types"/>
    <xsd:import namespace="http://schemas.microsoft.com/office/infopath/2007/PartnerControls"/>
    <xsd:element name="dlc_EmailSubject" ma:index="8" nillable="true" ma:displayName="Subject" ma:description="" ma:internalName="dlc_EmailSubject" ma:readOnly="false">
      <xsd:simpleType>
        <xsd:restriction base="dms:Note"/>
      </xsd:simpleType>
    </xsd:element>
    <xsd:element name="dlc_EmailTo" ma:index="9" nillable="true" ma:displayName="To" ma:description="" ma:internalName="dlc_EmailTo" ma:readOnly="false">
      <xsd:simpleType>
        <xsd:restriction base="dms:Note"/>
      </xsd:simpleType>
    </xsd:element>
    <xsd:element name="dlc_EmailFrom" ma:index="10" nillable="true" ma:displayName="From" ma:description="" ma:internalName="dlc_EmailFrom" ma:readOnly="false">
      <xsd:simpleType>
        <xsd:restriction base="dms:Text">
          <xsd:maxLength value="255"/>
        </xsd:restriction>
      </xsd:simpleType>
    </xsd:element>
    <xsd:element name="dlc_EmailCC" ma:index="11" nillable="true" ma:displayName="CC" ma:description="" ma:internalName="dlc_EmailCC" ma:readOnly="false">
      <xsd:simpleType>
        <xsd:restriction base="dms:Note">
          <xsd:maxLength value="1024"/>
        </xsd:restriction>
      </xsd:simpleType>
    </xsd:element>
    <xsd:element name="dlc_EmailSentUTC" ma:index="12" nillable="true" ma:displayName="Date Sent" ma:description="" ma:internalName="dlc_EmailSentUTC" ma:readOnly="false">
      <xsd:simpleType>
        <xsd:restriction base="dms:DateTime"/>
      </xsd:simpleType>
    </xsd:element>
    <xsd:element name="dlc_EmailReceivedUTC" ma:index="13" nillable="true" ma:displayName="Date Received" ma:description="" ma:internalName="dlc_EmailReceivedUTC" ma:readOnly="false">
      <xsd:simpleType>
        <xsd:restriction base="dms:DateTime"/>
      </xsd:simpleType>
    </xsd:element>
    <xsd:element name="bcb1675984d34ae3a1ed6b6e433c98de" ma:index="14" nillable="true" ma:taxonomy="true" ma:internalName="bcb1675984d34ae3a1ed6b6e433c98de" ma:taxonomyFieldName="Directorate" ma:displayName="Directorate" ma:default="" ma:fieldId="{bcb16759-84d3-4ae3-a1ed-6b6e433c98de}" ma:sspId="fbabd5ee-c98c-4a9b-aa64-c82fd249b873" ma:termSetId="a3042207-bc74-4e42-93b3-dbb4e6115b83" ma:anchorId="00000000-0000-0000-0000-000000000000" ma:open="false" ma:isKeyword="false">
      <xsd:complexType>
        <xsd:sequence>
          <xsd:element ref="pc:Terms" minOccurs="0" maxOccurs="1"/>
        </xsd:sequence>
      </xsd:complexType>
    </xsd:element>
    <xsd:element name="TaxCatchAll" ma:index="15" nillable="true" ma:displayName="Taxonomy Catch All Column" ma:description="" ma:hidden="true" ma:list="{592c3e6d-f473-4fc2-9352-00a036d4970e}" ma:internalName="TaxCatchAll" ma:showField="CatchAllData" ma:web="6ac4cfc3-59fd-48a4-8920-23194ea30738">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592c3e6d-f473-4fc2-9352-00a036d4970e}" ma:internalName="TaxCatchAllLabel" ma:readOnly="true" ma:showField="CatchAllDataLabel" ma:web="6ac4cfc3-59fd-48a4-8920-23194ea30738">
      <xsd:complexType>
        <xsd:complexContent>
          <xsd:extension base="dms:MultiChoiceLookup">
            <xsd:sequence>
              <xsd:element name="Value" type="dms:Lookup" maxOccurs="unbounded" minOccurs="0" nillable="true"/>
            </xsd:sequence>
          </xsd:extension>
        </xsd:complexContent>
      </xsd:complexType>
    </xsd:element>
    <xsd:element name="peb8f3fab875401ca34a9f28cac46400" ma:index="18" nillable="true" ma:taxonomy="true" ma:internalName="peb8f3fab875401ca34a9f28cac46400" ma:taxonomyFieldName="SecurityClassification" ma:displayName="SecurityClassification" ma:default="" ma:fieldId="{9eb8f3fa-b875-401c-a34a-9f28cac46400}" ma:sspId="fbabd5ee-c98c-4a9b-aa64-c82fd249b873" ma:termSetId="cb8bbbf2-2a11-43af-a18e-40ed7c8e4b19"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fbabd5ee-c98c-4a9b-aa64-c82fd249b873" ContentTypeId="0x010100672A3FCA98991645BE083C320B7539B7020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lc_EmailSentUTC xmlns="41b3ec6c-eebd-4435-b1cb-6f93f025f7d1" xsi:nil="true"/>
    <peb8f3fab875401ca34a9f28cac46400 xmlns="41b3ec6c-eebd-4435-b1cb-6f93f025f7d1">
      <Terms xmlns="http://schemas.microsoft.com/office/infopath/2007/PartnerControls"/>
    </peb8f3fab875401ca34a9f28cac46400>
    <dlc_EmailReceivedUTC xmlns="41b3ec6c-eebd-4435-b1cb-6f93f025f7d1" xsi:nil="true"/>
    <dlc_EmailFrom xmlns="41b3ec6c-eebd-4435-b1cb-6f93f025f7d1" xsi:nil="true"/>
    <dlc_EmailCC xmlns="41b3ec6c-eebd-4435-b1cb-6f93f025f7d1" xsi:nil="true"/>
    <dlc_EmailSubject xmlns="41b3ec6c-eebd-4435-b1cb-6f93f025f7d1" xsi:nil="true"/>
    <TaxCatchAll xmlns="41b3ec6c-eebd-4435-b1cb-6f93f025f7d1"/>
    <dlc_EmailTo xmlns="41b3ec6c-eebd-4435-b1cb-6f93f025f7d1" xsi:nil="true"/>
    <bcb1675984d34ae3a1ed6b6e433c98de xmlns="41b3ec6c-eebd-4435-b1cb-6f93f025f7d1">
      <Terms xmlns="http://schemas.microsoft.com/office/infopath/2007/PartnerControls"/>
    </bcb1675984d34ae3a1ed6b6e433c98d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F097D-8614-45BF-8C02-6B4FEF317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b3ec6c-eebd-4435-b1cb-6f93f025f7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5EE31A-B83C-412E-80BB-7EF12AF5BA7C}">
  <ds:schemaRefs>
    <ds:schemaRef ds:uri="Microsoft.SharePoint.Taxonomy.ContentTypeSync"/>
  </ds:schemaRefs>
</ds:datastoreItem>
</file>

<file path=customXml/itemProps3.xml><?xml version="1.0" encoding="utf-8"?>
<ds:datastoreItem xmlns:ds="http://schemas.openxmlformats.org/officeDocument/2006/customXml" ds:itemID="{6520FC31-CC24-43D9-8CF3-3A995201D88A}">
  <ds:schemaRefs>
    <ds:schemaRef ds:uri="http://schemas.microsoft.com/sharepoint/v3/contenttype/forms"/>
  </ds:schemaRefs>
</ds:datastoreItem>
</file>

<file path=customXml/itemProps4.xml><?xml version="1.0" encoding="utf-8"?>
<ds:datastoreItem xmlns:ds="http://schemas.openxmlformats.org/officeDocument/2006/customXml" ds:itemID="{2420914E-287F-4812-9CAA-07BF6B8335C7}">
  <ds:schemaRefs>
    <ds:schemaRef ds:uri="http://schemas.openxmlformats.org/package/2006/metadata/core-properties"/>
    <ds:schemaRef ds:uri="http://www.w3.org/XML/1998/namespace"/>
    <ds:schemaRef ds:uri="http://schemas.microsoft.com/office/2006/metadata/properties"/>
    <ds:schemaRef ds:uri="http://schemas.microsoft.com/office/2006/documentManagement/types"/>
    <ds:schemaRef ds:uri="http://purl.org/dc/dcmitype/"/>
    <ds:schemaRef ds:uri="http://purl.org/dc/elements/1.1/"/>
    <ds:schemaRef ds:uri="http://schemas.microsoft.com/office/infopath/2007/PartnerControls"/>
    <ds:schemaRef ds:uri="41b3ec6c-eebd-4435-b1cb-6f93f025f7d1"/>
    <ds:schemaRef ds:uri="http://purl.org/dc/terms/"/>
  </ds:schemaRefs>
</ds:datastoreItem>
</file>

<file path=customXml/itemProps5.xml><?xml version="1.0" encoding="utf-8"?>
<ds:datastoreItem xmlns:ds="http://schemas.openxmlformats.org/officeDocument/2006/customXml" ds:itemID="{32312302-88C5-49BA-9828-903DD9BDF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2725</Words>
  <Characters>15535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18224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 Iantosca</dc:creator>
  <cp:lastModifiedBy>Dora Iantosca</cp:lastModifiedBy>
  <cp:revision>4</cp:revision>
  <cp:lastPrinted>2014-03-19T14:41:00Z</cp:lastPrinted>
  <dcterms:created xsi:type="dcterms:W3CDTF">2018-11-22T14:47:00Z</dcterms:created>
  <dcterms:modified xsi:type="dcterms:W3CDTF">2018-11-23T15:34:00Z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0x010100672A3FCA98991645BE083C320B7539B7020400A0A819E2197F9A479FC1C0CB9F6C0862</vt:lpwstr>
  </property>
  <property fmtid="{D5CDD505-2E9C-101B-9397-08002B2CF9AE}" pid="3" name="Directorate">
    <vt:lpwstr/>
  </property>
  <property fmtid="{D5CDD505-2E9C-101B-9397-08002B2CF9AE}" pid="4" name="SecurityClassification">
    <vt:lpwstr/>
  </property>
</Properties>
</file>